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65812CF6" w14:textId="77777777" w:rsidR="009D6476" w:rsidRPr="00987858" w:rsidRDefault="009D6476" w:rsidP="009D6476">
      <w:pPr>
        <w:tabs>
          <w:tab w:val="left" w:pos="709"/>
          <w:tab w:val="left" w:pos="7635"/>
        </w:tabs>
        <w:rPr>
          <w:bCs/>
          <w:color w:val="auto"/>
          <w:sz w:val="20"/>
        </w:rPr>
      </w:pPr>
      <w:r>
        <w:rPr>
          <w:b/>
          <w:sz w:val="20"/>
        </w:rPr>
        <w:t>Ambtelijk Overleg Bereikbaarheid</w:t>
      </w:r>
    </w:p>
    <w:p w14:paraId="27A6D693" w14:textId="7FE3A93E" w:rsidR="009D6476" w:rsidRDefault="009D6476" w:rsidP="009D6476">
      <w:pPr>
        <w:tabs>
          <w:tab w:val="left" w:pos="7938"/>
        </w:tabs>
        <w:ind w:right="-428"/>
        <w:rPr>
          <w:b/>
          <w:sz w:val="20"/>
        </w:rPr>
      </w:pPr>
      <w:r w:rsidRPr="002C6951">
        <w:rPr>
          <w:b/>
          <w:sz w:val="20"/>
        </w:rPr>
        <w:t>Datum</w:t>
      </w:r>
      <w:r>
        <w:rPr>
          <w:b/>
          <w:sz w:val="20"/>
        </w:rPr>
        <w:t>:</w:t>
      </w:r>
      <w:r w:rsidRPr="00CB10FB">
        <w:rPr>
          <w:bCs/>
          <w:sz w:val="20"/>
          <w:szCs w:val="20"/>
        </w:rPr>
        <w:t xml:space="preserve"> </w:t>
      </w:r>
      <w:r>
        <w:rPr>
          <w:bCs/>
          <w:sz w:val="20"/>
          <w:szCs w:val="20"/>
        </w:rPr>
        <w:t xml:space="preserve">       </w:t>
      </w:r>
      <w:r w:rsidR="00E9061C">
        <w:rPr>
          <w:bCs/>
          <w:sz w:val="20"/>
          <w:szCs w:val="20"/>
        </w:rPr>
        <w:t>1 september</w:t>
      </w:r>
      <w:r w:rsidRPr="00B17573">
        <w:rPr>
          <w:bCs/>
          <w:sz w:val="20"/>
          <w:szCs w:val="20"/>
        </w:rPr>
        <w:t xml:space="preserve"> 2026</w:t>
      </w:r>
    </w:p>
    <w:p w14:paraId="46828CE2" w14:textId="0D190FAC" w:rsidR="009D6476" w:rsidRPr="00583948" w:rsidRDefault="009D6476" w:rsidP="009D6476">
      <w:pPr>
        <w:tabs>
          <w:tab w:val="left" w:pos="7938"/>
        </w:tabs>
        <w:ind w:right="-428"/>
        <w:rPr>
          <w:b/>
          <w:sz w:val="20"/>
          <w:szCs w:val="20"/>
        </w:rPr>
      </w:pPr>
      <w:r>
        <w:rPr>
          <w:b/>
          <w:sz w:val="20"/>
        </w:rPr>
        <w:t>Tijd:</w:t>
      </w:r>
      <w:r w:rsidRPr="00CB10FB">
        <w:rPr>
          <w:bCs/>
          <w:sz w:val="20"/>
          <w:szCs w:val="20"/>
        </w:rPr>
        <w:t xml:space="preserve"> </w:t>
      </w:r>
      <w:r>
        <w:rPr>
          <w:bCs/>
          <w:sz w:val="20"/>
          <w:szCs w:val="20"/>
        </w:rPr>
        <w:t xml:space="preserve">           </w:t>
      </w:r>
      <w:r w:rsidR="00057F44" w:rsidRPr="00986423">
        <w:rPr>
          <w:bCs/>
          <w:sz w:val="20"/>
          <w:szCs w:val="20"/>
        </w:rPr>
        <w:t>14</w:t>
      </w:r>
      <w:r w:rsidRPr="00986423">
        <w:rPr>
          <w:bCs/>
          <w:sz w:val="20"/>
          <w:szCs w:val="20"/>
        </w:rPr>
        <w:t>.</w:t>
      </w:r>
      <w:r w:rsidR="00057F44" w:rsidRPr="00986423">
        <w:rPr>
          <w:bCs/>
          <w:sz w:val="20"/>
          <w:szCs w:val="20"/>
        </w:rPr>
        <w:t>3</w:t>
      </w:r>
      <w:r w:rsidRPr="00986423">
        <w:rPr>
          <w:bCs/>
          <w:sz w:val="20"/>
          <w:szCs w:val="20"/>
        </w:rPr>
        <w:t>0 – 1</w:t>
      </w:r>
      <w:r w:rsidR="00057F44" w:rsidRPr="00986423">
        <w:rPr>
          <w:bCs/>
          <w:sz w:val="20"/>
          <w:szCs w:val="20"/>
        </w:rPr>
        <w:t>6</w:t>
      </w:r>
      <w:r w:rsidRPr="00986423">
        <w:rPr>
          <w:bCs/>
          <w:sz w:val="20"/>
          <w:szCs w:val="20"/>
        </w:rPr>
        <w:t>.00</w:t>
      </w:r>
      <w:r w:rsidRPr="00583948">
        <w:rPr>
          <w:bCs/>
          <w:sz w:val="20"/>
          <w:szCs w:val="20"/>
        </w:rPr>
        <w:t xml:space="preserve"> uur</w:t>
      </w:r>
    </w:p>
    <w:p w14:paraId="19639EE2" w14:textId="58172948" w:rsidR="009D6476" w:rsidRDefault="009D6476" w:rsidP="009D6476">
      <w:pPr>
        <w:tabs>
          <w:tab w:val="left" w:pos="-1440"/>
          <w:tab w:val="left" w:pos="-720"/>
        </w:tabs>
        <w:rPr>
          <w:bCs/>
          <w:sz w:val="20"/>
          <w:szCs w:val="20"/>
        </w:rPr>
      </w:pPr>
      <w:r w:rsidRPr="00583948">
        <w:rPr>
          <w:b/>
          <w:sz w:val="20"/>
        </w:rPr>
        <w:t>Locatie:</w:t>
      </w:r>
      <w:r w:rsidRPr="00583948">
        <w:rPr>
          <w:bCs/>
          <w:sz w:val="20"/>
          <w:szCs w:val="20"/>
        </w:rPr>
        <w:t xml:space="preserve">       </w:t>
      </w:r>
      <w:r w:rsidR="00986423" w:rsidRPr="00986423">
        <w:rPr>
          <w:bCs/>
          <w:sz w:val="20"/>
          <w:szCs w:val="20"/>
        </w:rPr>
        <w:t>Gemeentehuis Nijkerk, Van 't Hoffstraat 24, 3863 AX, Raadzaal</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F34DB1" w14:textId="471A9ED3" w:rsidR="002F0BE1" w:rsidRDefault="002F0BE1" w:rsidP="002F0BE1">
      <w:pPr>
        <w:tabs>
          <w:tab w:val="left" w:pos="-1440"/>
          <w:tab w:val="left" w:pos="-720"/>
        </w:tabs>
        <w:jc w:val="both"/>
        <w:rPr>
          <w:sz w:val="20"/>
        </w:rPr>
      </w:pPr>
    </w:p>
    <w:p w14:paraId="0215E1A3" w14:textId="06F266AE" w:rsidR="0013271B" w:rsidRDefault="0013271B" w:rsidP="00D22312">
      <w:pPr>
        <w:tabs>
          <w:tab w:val="left" w:pos="-1440"/>
          <w:tab w:val="left" w:pos="-720"/>
        </w:tabs>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12B92086" w14:textId="77777777" w:rsidR="006E62B7" w:rsidRPr="00086EB9" w:rsidRDefault="006E62B7" w:rsidP="006E62B7">
      <w:pPr>
        <w:pStyle w:val="Lijstalinea"/>
        <w:numPr>
          <w:ilvl w:val="0"/>
          <w:numId w:val="2"/>
        </w:numPr>
        <w:tabs>
          <w:tab w:val="left" w:pos="-1440"/>
          <w:tab w:val="left" w:pos="-720"/>
        </w:tabs>
        <w:rPr>
          <w:b/>
          <w:sz w:val="20"/>
          <w:szCs w:val="20"/>
        </w:rPr>
      </w:pPr>
      <w:r>
        <w:rPr>
          <w:rFonts w:ascii="Trebuchet MS" w:hAnsi="Trebuchet MS"/>
          <w:b/>
          <w:sz w:val="20"/>
          <w:szCs w:val="20"/>
        </w:rPr>
        <w:t>Opening en mededelingen</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Pr="009B78C7">
        <w:rPr>
          <w:rFonts w:ascii="Trebuchet MS" w:hAnsi="Trebuchet MS"/>
          <w:b/>
          <w:sz w:val="20"/>
          <w:szCs w:val="20"/>
        </w:rPr>
        <w:t xml:space="preserve"> </w:t>
      </w:r>
      <w:r w:rsidRPr="009B78C7">
        <w:rPr>
          <w:rFonts w:ascii="Trebuchet MS" w:hAnsi="Trebuchet MS"/>
          <w:b/>
          <w:sz w:val="20"/>
          <w:szCs w:val="20"/>
        </w:rPr>
        <w:tab/>
      </w:r>
      <w:r w:rsidRPr="00086EB9">
        <w:rPr>
          <w:b/>
          <w:sz w:val="20"/>
          <w:szCs w:val="20"/>
        </w:rPr>
        <w:tab/>
      </w:r>
      <w:r w:rsidRPr="00086EB9">
        <w:rPr>
          <w:b/>
          <w:sz w:val="20"/>
          <w:szCs w:val="20"/>
        </w:rPr>
        <w:tab/>
      </w:r>
      <w:r w:rsidRPr="00086EB9">
        <w:rPr>
          <w:b/>
          <w:sz w:val="20"/>
          <w:szCs w:val="20"/>
        </w:rPr>
        <w:tab/>
      </w:r>
      <w:r>
        <w:rPr>
          <w:b/>
          <w:sz w:val="20"/>
          <w:szCs w:val="20"/>
        </w:rPr>
        <w:tab/>
      </w:r>
    </w:p>
    <w:p w14:paraId="63217F5D" w14:textId="5566F402" w:rsidR="006E62B7" w:rsidRDefault="00986423" w:rsidP="006E62B7">
      <w:pPr>
        <w:tabs>
          <w:tab w:val="left" w:pos="-1440"/>
          <w:tab w:val="left" w:pos="-720"/>
        </w:tabs>
        <w:ind w:left="360"/>
        <w:rPr>
          <w:bCs/>
          <w:sz w:val="20"/>
          <w:szCs w:val="20"/>
        </w:rPr>
      </w:pPr>
      <w:r>
        <w:rPr>
          <w:bCs/>
          <w:sz w:val="20"/>
          <w:szCs w:val="20"/>
        </w:rPr>
        <w:t>14</w:t>
      </w:r>
      <w:r w:rsidR="006E62B7" w:rsidRPr="00875A76">
        <w:rPr>
          <w:bCs/>
          <w:sz w:val="20"/>
          <w:szCs w:val="20"/>
        </w:rPr>
        <w:t>.</w:t>
      </w:r>
      <w:r>
        <w:rPr>
          <w:bCs/>
          <w:sz w:val="20"/>
          <w:szCs w:val="20"/>
        </w:rPr>
        <w:t>3</w:t>
      </w:r>
      <w:r w:rsidR="006E62B7" w:rsidRPr="00875A76">
        <w:rPr>
          <w:bCs/>
          <w:sz w:val="20"/>
          <w:szCs w:val="20"/>
        </w:rPr>
        <w:t xml:space="preserve">0 – </w:t>
      </w:r>
      <w:r>
        <w:rPr>
          <w:bCs/>
          <w:sz w:val="20"/>
          <w:szCs w:val="20"/>
        </w:rPr>
        <w:t>14</w:t>
      </w:r>
      <w:r w:rsidR="006E62B7" w:rsidRPr="00875A76">
        <w:rPr>
          <w:bCs/>
          <w:sz w:val="20"/>
          <w:szCs w:val="20"/>
        </w:rPr>
        <w:t>.</w:t>
      </w:r>
      <w:r>
        <w:rPr>
          <w:bCs/>
          <w:sz w:val="20"/>
          <w:szCs w:val="20"/>
        </w:rPr>
        <w:t>4</w:t>
      </w:r>
      <w:r w:rsidR="00713D38">
        <w:rPr>
          <w:bCs/>
          <w:sz w:val="20"/>
          <w:szCs w:val="20"/>
        </w:rPr>
        <w:t>0</w:t>
      </w:r>
      <w:r w:rsidR="006E62B7" w:rsidRPr="00875A76">
        <w:rPr>
          <w:bCs/>
          <w:sz w:val="20"/>
          <w:szCs w:val="20"/>
        </w:rPr>
        <w:t xml:space="preserve"> uur</w:t>
      </w:r>
    </w:p>
    <w:p w14:paraId="171FF826" w14:textId="77777777" w:rsidR="006E62B7" w:rsidRDefault="006E62B7" w:rsidP="006E62B7">
      <w:pPr>
        <w:tabs>
          <w:tab w:val="left" w:pos="-1440"/>
          <w:tab w:val="left" w:pos="-720"/>
        </w:tabs>
        <w:ind w:left="360"/>
        <w:rPr>
          <w:bCs/>
          <w:sz w:val="20"/>
          <w:szCs w:val="20"/>
        </w:rPr>
      </w:pPr>
      <w:r w:rsidRPr="00D90489">
        <w:rPr>
          <w:bCs/>
          <w:sz w:val="20"/>
          <w:szCs w:val="20"/>
        </w:rPr>
        <w:t xml:space="preserve">Ter kennisname </w:t>
      </w:r>
    </w:p>
    <w:p w14:paraId="6DFBDDEA" w14:textId="77777777" w:rsidR="00A566F6" w:rsidRDefault="00A566F6" w:rsidP="001739A9">
      <w:pPr>
        <w:tabs>
          <w:tab w:val="left" w:pos="-1440"/>
          <w:tab w:val="left" w:pos="-720"/>
        </w:tabs>
        <w:rPr>
          <w:sz w:val="20"/>
          <w:szCs w:val="20"/>
        </w:rPr>
      </w:pPr>
    </w:p>
    <w:p w14:paraId="217B2154" w14:textId="5E5D5F39" w:rsidR="00575FF3" w:rsidRPr="007C2C94" w:rsidRDefault="00575FF3" w:rsidP="00575FF3">
      <w:pPr>
        <w:pStyle w:val="Lijstalinea"/>
        <w:numPr>
          <w:ilvl w:val="0"/>
          <w:numId w:val="6"/>
        </w:numPr>
        <w:tabs>
          <w:tab w:val="left" w:pos="-1440"/>
          <w:tab w:val="left" w:pos="-720"/>
        </w:tabs>
        <w:rPr>
          <w:rFonts w:ascii="Trebuchet MS" w:hAnsi="Trebuchet MS"/>
          <w:sz w:val="20"/>
          <w:szCs w:val="20"/>
        </w:rPr>
      </w:pPr>
      <w:r w:rsidRPr="007C2C94">
        <w:rPr>
          <w:rFonts w:ascii="Trebuchet MS" w:hAnsi="Trebuchet MS"/>
          <w:sz w:val="20"/>
          <w:szCs w:val="20"/>
        </w:rPr>
        <w:t>Vast schema BO’s Regiodag</w:t>
      </w:r>
    </w:p>
    <w:p w14:paraId="6C6B50F8" w14:textId="77777777" w:rsidR="00485B08" w:rsidRDefault="00485B08" w:rsidP="00485B08">
      <w:pPr>
        <w:pStyle w:val="Lijstalinea"/>
        <w:numPr>
          <w:ilvl w:val="0"/>
          <w:numId w:val="6"/>
        </w:numPr>
        <w:tabs>
          <w:tab w:val="left" w:pos="-1440"/>
          <w:tab w:val="left" w:pos="-720"/>
        </w:tabs>
        <w:rPr>
          <w:rFonts w:ascii="Trebuchet MS" w:hAnsi="Trebuchet MS"/>
          <w:sz w:val="20"/>
          <w:szCs w:val="20"/>
        </w:rPr>
      </w:pPr>
      <w:r w:rsidRPr="007C2C94">
        <w:rPr>
          <w:rFonts w:ascii="Trebuchet MS" w:hAnsi="Trebuchet MS"/>
          <w:sz w:val="20"/>
          <w:szCs w:val="20"/>
        </w:rPr>
        <w:t>RMP bijeenkomst 30 september</w:t>
      </w:r>
    </w:p>
    <w:p w14:paraId="030B4319" w14:textId="3F6A158C" w:rsidR="00833CA5" w:rsidRPr="007C2C94" w:rsidRDefault="008158C5" w:rsidP="00485B08">
      <w:pPr>
        <w:pStyle w:val="Lijstalinea"/>
        <w:numPr>
          <w:ilvl w:val="0"/>
          <w:numId w:val="6"/>
        </w:numPr>
        <w:tabs>
          <w:tab w:val="left" w:pos="-1440"/>
          <w:tab w:val="left" w:pos="-720"/>
        </w:tabs>
        <w:rPr>
          <w:rFonts w:ascii="Trebuchet MS" w:hAnsi="Trebuchet MS"/>
          <w:sz w:val="20"/>
          <w:szCs w:val="20"/>
        </w:rPr>
      </w:pPr>
      <w:r>
        <w:rPr>
          <w:rFonts w:ascii="Trebuchet MS" w:hAnsi="Trebuchet MS"/>
          <w:sz w:val="20"/>
          <w:szCs w:val="20"/>
        </w:rPr>
        <w:t>Woondealsessie aankondiging</w:t>
      </w:r>
    </w:p>
    <w:p w14:paraId="5A7E5AF7" w14:textId="77777777" w:rsidR="001739A9" w:rsidRPr="00B56CAC" w:rsidRDefault="001739A9" w:rsidP="006E62B7">
      <w:pPr>
        <w:pStyle w:val="Lijstalinea"/>
        <w:tabs>
          <w:tab w:val="left" w:pos="-1440"/>
          <w:tab w:val="left" w:pos="-720"/>
        </w:tabs>
        <w:rPr>
          <w:sz w:val="20"/>
          <w:szCs w:val="20"/>
        </w:rPr>
      </w:pPr>
    </w:p>
    <w:p w14:paraId="3930A060" w14:textId="3EABFCEF" w:rsidR="006E62B7" w:rsidRPr="00B56CAC" w:rsidRDefault="006E62B7" w:rsidP="006E62B7">
      <w:pPr>
        <w:pStyle w:val="Lijstalinea"/>
        <w:numPr>
          <w:ilvl w:val="0"/>
          <w:numId w:val="2"/>
        </w:numPr>
        <w:tabs>
          <w:tab w:val="left" w:pos="-1440"/>
          <w:tab w:val="left" w:pos="-720"/>
        </w:tabs>
        <w:rPr>
          <w:b/>
          <w:sz w:val="20"/>
          <w:szCs w:val="20"/>
        </w:rPr>
      </w:pPr>
      <w:r w:rsidRPr="00B56CAC">
        <w:rPr>
          <w:rFonts w:ascii="Trebuchet MS" w:hAnsi="Trebuchet MS"/>
          <w:b/>
          <w:sz w:val="20"/>
          <w:szCs w:val="20"/>
        </w:rPr>
        <w:t xml:space="preserve">Vaststellen verslag </w:t>
      </w:r>
      <w:r w:rsidRPr="00FF64E3">
        <w:rPr>
          <w:rFonts w:ascii="Trebuchet MS" w:hAnsi="Trebuchet MS"/>
          <w:b/>
          <w:sz w:val="20"/>
          <w:szCs w:val="20"/>
        </w:rPr>
        <w:t>AO</w:t>
      </w:r>
      <w:r w:rsidR="00E40BE0" w:rsidRPr="00FF64E3">
        <w:rPr>
          <w:rFonts w:ascii="Trebuchet MS" w:hAnsi="Trebuchet MS"/>
          <w:b/>
          <w:sz w:val="20"/>
          <w:szCs w:val="20"/>
        </w:rPr>
        <w:t>B</w:t>
      </w:r>
      <w:r w:rsidRPr="00FF64E3">
        <w:rPr>
          <w:rFonts w:ascii="Trebuchet MS" w:hAnsi="Trebuchet MS"/>
          <w:b/>
          <w:sz w:val="20"/>
          <w:szCs w:val="20"/>
        </w:rPr>
        <w:t xml:space="preserve"> </w:t>
      </w:r>
      <w:r w:rsidR="00E9061C" w:rsidRPr="00FF64E3">
        <w:rPr>
          <w:rFonts w:ascii="Trebuchet MS" w:hAnsi="Trebuchet MS"/>
          <w:b/>
          <w:sz w:val="20"/>
          <w:szCs w:val="20"/>
        </w:rPr>
        <w:t>9 juni</w:t>
      </w:r>
      <w:r w:rsidRPr="00B56CAC">
        <w:rPr>
          <w:rFonts w:ascii="Trebuchet MS" w:hAnsi="Trebuchet MS"/>
          <w:b/>
          <w:sz w:val="20"/>
          <w:szCs w:val="20"/>
        </w:rPr>
        <w:t xml:space="preserve"> &amp; Terugkoppeling </w:t>
      </w:r>
      <w:r w:rsidRPr="00FF64E3">
        <w:rPr>
          <w:rFonts w:ascii="Trebuchet MS" w:hAnsi="Trebuchet MS"/>
          <w:b/>
          <w:sz w:val="20"/>
          <w:szCs w:val="20"/>
        </w:rPr>
        <w:t>BO</w:t>
      </w:r>
      <w:r w:rsidR="00F6575E" w:rsidRPr="00FF64E3">
        <w:rPr>
          <w:rFonts w:ascii="Trebuchet MS" w:hAnsi="Trebuchet MS"/>
          <w:b/>
          <w:sz w:val="20"/>
          <w:szCs w:val="20"/>
        </w:rPr>
        <w:t xml:space="preserve"> R </w:t>
      </w:r>
      <w:r w:rsidR="00C67A0F" w:rsidRPr="00FF64E3">
        <w:rPr>
          <w:rFonts w:ascii="Trebuchet MS" w:hAnsi="Trebuchet MS"/>
          <w:b/>
          <w:sz w:val="20"/>
          <w:szCs w:val="20"/>
        </w:rPr>
        <w:t>B</w:t>
      </w:r>
      <w:r w:rsidRPr="00FF64E3">
        <w:rPr>
          <w:rFonts w:ascii="Trebuchet MS" w:hAnsi="Trebuchet MS"/>
          <w:b/>
          <w:sz w:val="20"/>
          <w:szCs w:val="20"/>
        </w:rPr>
        <w:t xml:space="preserve"> </w:t>
      </w:r>
      <w:r w:rsidR="00F6575E">
        <w:rPr>
          <w:rFonts w:ascii="Trebuchet MS" w:hAnsi="Trebuchet MS"/>
          <w:b/>
          <w:sz w:val="20"/>
          <w:szCs w:val="20"/>
        </w:rPr>
        <w:t>2 juli</w:t>
      </w:r>
      <w:r w:rsidRPr="00B56CAC">
        <w:rPr>
          <w:rFonts w:ascii="Trebuchet MS" w:hAnsi="Trebuchet MS"/>
          <w:b/>
          <w:sz w:val="20"/>
          <w:szCs w:val="20"/>
        </w:rPr>
        <w:tab/>
      </w:r>
      <w:r w:rsidRPr="00B56CAC">
        <w:rPr>
          <w:b/>
          <w:sz w:val="20"/>
          <w:szCs w:val="20"/>
        </w:rPr>
        <w:tab/>
        <w:t xml:space="preserve">         </w:t>
      </w:r>
      <w:r w:rsidR="00E40BE0" w:rsidRPr="00B56CAC">
        <w:rPr>
          <w:b/>
          <w:sz w:val="20"/>
          <w:szCs w:val="20"/>
        </w:rPr>
        <w:tab/>
      </w:r>
      <w:r w:rsidRPr="00B56CAC">
        <w:rPr>
          <w:b/>
          <w:sz w:val="20"/>
          <w:szCs w:val="20"/>
        </w:rPr>
        <w:t xml:space="preserve">  </w:t>
      </w:r>
      <w:r w:rsidR="00E40BE0" w:rsidRPr="00B56CAC">
        <w:rPr>
          <w:b/>
          <w:sz w:val="20"/>
          <w:szCs w:val="20"/>
        </w:rPr>
        <w:t xml:space="preserve">         </w:t>
      </w:r>
      <w:r w:rsidRPr="00B56CAC">
        <w:rPr>
          <w:b/>
          <w:sz w:val="20"/>
          <w:szCs w:val="20"/>
        </w:rPr>
        <w:t xml:space="preserve"> </w:t>
      </w:r>
      <w:r w:rsidRPr="00FD73D6">
        <w:rPr>
          <w:rFonts w:ascii="Trebuchet MS" w:hAnsi="Trebuchet MS"/>
          <w:b/>
          <w:sz w:val="20"/>
          <w:szCs w:val="20"/>
        </w:rPr>
        <w:t>2.1-2.2</w:t>
      </w:r>
    </w:p>
    <w:p w14:paraId="19854A6F" w14:textId="68710B0F" w:rsidR="006E62B7" w:rsidRDefault="00986423" w:rsidP="006E62B7">
      <w:pPr>
        <w:tabs>
          <w:tab w:val="left" w:pos="-1440"/>
          <w:tab w:val="left" w:pos="-720"/>
        </w:tabs>
        <w:ind w:left="360"/>
        <w:rPr>
          <w:bCs/>
          <w:sz w:val="20"/>
          <w:szCs w:val="20"/>
        </w:rPr>
      </w:pPr>
      <w:r>
        <w:rPr>
          <w:bCs/>
          <w:sz w:val="20"/>
          <w:szCs w:val="20"/>
        </w:rPr>
        <w:t>14</w:t>
      </w:r>
      <w:r w:rsidR="006E62B7" w:rsidRPr="00875A76">
        <w:rPr>
          <w:bCs/>
          <w:sz w:val="20"/>
          <w:szCs w:val="20"/>
        </w:rPr>
        <w:t>.</w:t>
      </w:r>
      <w:r>
        <w:rPr>
          <w:bCs/>
          <w:sz w:val="20"/>
          <w:szCs w:val="20"/>
        </w:rPr>
        <w:t>4</w:t>
      </w:r>
      <w:r w:rsidR="00713D38">
        <w:rPr>
          <w:bCs/>
          <w:sz w:val="20"/>
          <w:szCs w:val="20"/>
        </w:rPr>
        <w:t>0</w:t>
      </w:r>
      <w:r w:rsidR="006E62B7" w:rsidRPr="00875A76">
        <w:rPr>
          <w:bCs/>
          <w:sz w:val="20"/>
          <w:szCs w:val="20"/>
        </w:rPr>
        <w:t xml:space="preserve"> – </w:t>
      </w:r>
      <w:r>
        <w:rPr>
          <w:bCs/>
          <w:sz w:val="20"/>
          <w:szCs w:val="20"/>
        </w:rPr>
        <w:t>14</w:t>
      </w:r>
      <w:r w:rsidR="006E62B7" w:rsidRPr="00875A76">
        <w:rPr>
          <w:bCs/>
          <w:sz w:val="20"/>
          <w:szCs w:val="20"/>
        </w:rPr>
        <w:t>.</w:t>
      </w:r>
      <w:r w:rsidR="00713D38">
        <w:rPr>
          <w:bCs/>
          <w:sz w:val="20"/>
          <w:szCs w:val="20"/>
        </w:rPr>
        <w:t>4</w:t>
      </w:r>
      <w:r w:rsidR="0071759E">
        <w:rPr>
          <w:bCs/>
          <w:sz w:val="20"/>
          <w:szCs w:val="20"/>
        </w:rPr>
        <w:t>5</w:t>
      </w:r>
      <w:r w:rsidR="006E62B7" w:rsidRPr="00875A76">
        <w:rPr>
          <w:bCs/>
          <w:sz w:val="20"/>
          <w:szCs w:val="20"/>
        </w:rPr>
        <w:t xml:space="preserve"> uur</w:t>
      </w:r>
    </w:p>
    <w:p w14:paraId="4F469E8A" w14:textId="500EB3E3" w:rsidR="0037394C" w:rsidRDefault="006E62B7" w:rsidP="004E4228">
      <w:pPr>
        <w:tabs>
          <w:tab w:val="left" w:pos="-1440"/>
          <w:tab w:val="left" w:pos="-720"/>
        </w:tabs>
        <w:ind w:left="360"/>
        <w:rPr>
          <w:bCs/>
          <w:sz w:val="20"/>
          <w:szCs w:val="20"/>
        </w:rPr>
      </w:pPr>
      <w:r w:rsidRPr="00D90489">
        <w:rPr>
          <w:bCs/>
          <w:sz w:val="20"/>
          <w:szCs w:val="20"/>
        </w:rPr>
        <w:t xml:space="preserve">Ter </w:t>
      </w:r>
      <w:r>
        <w:rPr>
          <w:bCs/>
          <w:sz w:val="20"/>
          <w:szCs w:val="20"/>
        </w:rPr>
        <w:t xml:space="preserve">vaststelling </w:t>
      </w:r>
    </w:p>
    <w:p w14:paraId="7969863C" w14:textId="77777777" w:rsidR="006E62B7" w:rsidRDefault="006E62B7" w:rsidP="006E62B7">
      <w:pPr>
        <w:tabs>
          <w:tab w:val="left" w:pos="-1440"/>
          <w:tab w:val="left" w:pos="-720"/>
        </w:tabs>
        <w:rPr>
          <w:bCs/>
          <w:sz w:val="20"/>
          <w:szCs w:val="20"/>
        </w:rPr>
      </w:pPr>
    </w:p>
    <w:p w14:paraId="05484CD1" w14:textId="12E4F084" w:rsidR="00982DA0" w:rsidRPr="002C7D8F" w:rsidRDefault="00982DA0" w:rsidP="00982DA0">
      <w:pPr>
        <w:pStyle w:val="Lijstalinea"/>
        <w:numPr>
          <w:ilvl w:val="0"/>
          <w:numId w:val="2"/>
        </w:numPr>
        <w:tabs>
          <w:tab w:val="left" w:pos="-1440"/>
          <w:tab w:val="left" w:pos="-720"/>
        </w:tabs>
        <w:spacing w:line="276" w:lineRule="auto"/>
        <w:rPr>
          <w:rFonts w:ascii="Trebuchet MS" w:hAnsi="Trebuchet MS"/>
          <w:b/>
          <w:sz w:val="20"/>
          <w:szCs w:val="20"/>
        </w:rPr>
      </w:pPr>
      <w:r w:rsidRPr="002C7D8F">
        <w:rPr>
          <w:rFonts w:ascii="Trebuchet MS" w:hAnsi="Trebuchet MS"/>
          <w:b/>
          <w:sz w:val="20"/>
          <w:szCs w:val="20"/>
        </w:rPr>
        <w:t xml:space="preserve">Prioriteiten uit coalitieakkoorden </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006803E0">
        <w:rPr>
          <w:rFonts w:ascii="Trebuchet MS" w:hAnsi="Trebuchet MS"/>
          <w:b/>
          <w:sz w:val="20"/>
          <w:szCs w:val="20"/>
        </w:rPr>
        <w:t xml:space="preserve">         </w:t>
      </w:r>
      <w:r w:rsidR="005113EE" w:rsidRPr="00FD73D6">
        <w:rPr>
          <w:rFonts w:ascii="Trebuchet MS" w:hAnsi="Trebuchet MS"/>
          <w:b/>
          <w:sz w:val="20"/>
          <w:szCs w:val="20"/>
        </w:rPr>
        <w:t>3.1-3.2</w:t>
      </w:r>
    </w:p>
    <w:p w14:paraId="41B7B09D" w14:textId="5A2D2967" w:rsidR="00982DA0" w:rsidRDefault="00982DA0" w:rsidP="00982DA0">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1</w:t>
      </w:r>
      <w:r w:rsidR="00060E3C">
        <w:rPr>
          <w:rFonts w:ascii="Trebuchet MS" w:hAnsi="Trebuchet MS"/>
          <w:bCs/>
          <w:sz w:val="20"/>
          <w:szCs w:val="20"/>
        </w:rPr>
        <w:t>4</w:t>
      </w:r>
      <w:r>
        <w:rPr>
          <w:rFonts w:ascii="Trebuchet MS" w:hAnsi="Trebuchet MS"/>
          <w:bCs/>
          <w:sz w:val="20"/>
          <w:szCs w:val="20"/>
        </w:rPr>
        <w:t>.4</w:t>
      </w:r>
      <w:r w:rsidR="0071759E">
        <w:rPr>
          <w:rFonts w:ascii="Trebuchet MS" w:hAnsi="Trebuchet MS"/>
          <w:bCs/>
          <w:sz w:val="20"/>
          <w:szCs w:val="20"/>
        </w:rPr>
        <w:t>5</w:t>
      </w:r>
      <w:r>
        <w:rPr>
          <w:rFonts w:ascii="Trebuchet MS" w:hAnsi="Trebuchet MS"/>
          <w:bCs/>
          <w:sz w:val="20"/>
          <w:szCs w:val="20"/>
        </w:rPr>
        <w:t xml:space="preserve"> – 1</w:t>
      </w:r>
      <w:r w:rsidR="00060E3C">
        <w:rPr>
          <w:rFonts w:ascii="Trebuchet MS" w:hAnsi="Trebuchet MS"/>
          <w:bCs/>
          <w:sz w:val="20"/>
          <w:szCs w:val="20"/>
        </w:rPr>
        <w:t>5</w:t>
      </w:r>
      <w:r>
        <w:rPr>
          <w:rFonts w:ascii="Trebuchet MS" w:hAnsi="Trebuchet MS"/>
          <w:bCs/>
          <w:sz w:val="20"/>
          <w:szCs w:val="20"/>
        </w:rPr>
        <w:t>.</w:t>
      </w:r>
      <w:r w:rsidR="00060E3C">
        <w:rPr>
          <w:rFonts w:ascii="Trebuchet MS" w:hAnsi="Trebuchet MS"/>
          <w:bCs/>
          <w:sz w:val="20"/>
          <w:szCs w:val="20"/>
        </w:rPr>
        <w:t>1</w:t>
      </w:r>
      <w:r>
        <w:rPr>
          <w:rFonts w:ascii="Trebuchet MS" w:hAnsi="Trebuchet MS"/>
          <w:bCs/>
          <w:sz w:val="20"/>
          <w:szCs w:val="20"/>
        </w:rPr>
        <w:t>5</w:t>
      </w:r>
    </w:p>
    <w:p w14:paraId="3EFF43D6" w14:textId="3856F2CB" w:rsidR="00982DA0" w:rsidRDefault="006803E0" w:rsidP="00982DA0">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Ter bespreking</w:t>
      </w:r>
    </w:p>
    <w:p w14:paraId="611E5E21" w14:textId="77777777" w:rsidR="006803E0" w:rsidRDefault="006803E0" w:rsidP="00982DA0">
      <w:pPr>
        <w:pStyle w:val="Lijstalinea"/>
        <w:tabs>
          <w:tab w:val="left" w:pos="-1440"/>
          <w:tab w:val="left" w:pos="-720"/>
        </w:tabs>
        <w:spacing w:line="276" w:lineRule="auto"/>
        <w:ind w:left="360"/>
        <w:rPr>
          <w:rFonts w:ascii="Trebuchet MS" w:hAnsi="Trebuchet MS"/>
          <w:bCs/>
          <w:sz w:val="20"/>
          <w:szCs w:val="20"/>
        </w:rPr>
      </w:pPr>
    </w:p>
    <w:p w14:paraId="61DA498C" w14:textId="77777777" w:rsidR="00982DA0" w:rsidRDefault="00982DA0" w:rsidP="00982DA0">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In het BO Bereikbaarheid van 16 april heeft de voorzitter toegezegd dat er na het reces een memo wordt opgesteld met daarin de prioriteiten per gemeente in de nieuwe coalitieakkoorden. Dit memo is in wording, graag ontvangen we input en bespreken we het concept in aanloop naar het BO van 24 september. </w:t>
      </w:r>
    </w:p>
    <w:p w14:paraId="0E4473C7" w14:textId="77777777" w:rsidR="00982DA0" w:rsidRDefault="00982DA0" w:rsidP="00982DA0">
      <w:pPr>
        <w:pStyle w:val="Lijstalinea"/>
        <w:tabs>
          <w:tab w:val="left" w:pos="-1440"/>
          <w:tab w:val="left" w:pos="-720"/>
        </w:tabs>
        <w:spacing w:line="276" w:lineRule="auto"/>
        <w:ind w:left="360"/>
        <w:rPr>
          <w:rFonts w:ascii="Trebuchet MS" w:hAnsi="Trebuchet MS"/>
          <w:bCs/>
          <w:sz w:val="20"/>
          <w:szCs w:val="20"/>
        </w:rPr>
      </w:pPr>
    </w:p>
    <w:p w14:paraId="731A4CB1" w14:textId="77777777" w:rsidR="00982DA0" w:rsidRDefault="00982DA0" w:rsidP="00982DA0">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Toelichting door Erik Landman en Tessa Beckman (Regio Amersfoort).</w:t>
      </w:r>
    </w:p>
    <w:p w14:paraId="52FD135E" w14:textId="77777777" w:rsidR="00982DA0" w:rsidRDefault="00982DA0" w:rsidP="00982DA0">
      <w:pPr>
        <w:pStyle w:val="Lijstalinea"/>
        <w:tabs>
          <w:tab w:val="left" w:pos="-1440"/>
          <w:tab w:val="left" w:pos="-720"/>
        </w:tabs>
        <w:spacing w:line="276" w:lineRule="auto"/>
        <w:ind w:left="360"/>
        <w:rPr>
          <w:rFonts w:ascii="Trebuchet MS" w:hAnsi="Trebuchet MS"/>
          <w:bCs/>
          <w:sz w:val="20"/>
          <w:szCs w:val="20"/>
        </w:rPr>
      </w:pPr>
    </w:p>
    <w:p w14:paraId="7D16969E" w14:textId="409F0CB6" w:rsidR="00AA1334" w:rsidRPr="00986423" w:rsidRDefault="00AA1334" w:rsidP="00AA1334">
      <w:pPr>
        <w:pStyle w:val="Lijstalinea"/>
        <w:numPr>
          <w:ilvl w:val="0"/>
          <w:numId w:val="2"/>
        </w:numPr>
        <w:tabs>
          <w:tab w:val="left" w:pos="-1440"/>
          <w:tab w:val="left" w:pos="-720"/>
        </w:tabs>
        <w:spacing w:line="276" w:lineRule="auto"/>
        <w:rPr>
          <w:rFonts w:ascii="Trebuchet MS" w:hAnsi="Trebuchet MS"/>
          <w:b/>
          <w:sz w:val="20"/>
          <w:szCs w:val="20"/>
        </w:rPr>
      </w:pPr>
      <w:r w:rsidRPr="00986423">
        <w:rPr>
          <w:rFonts w:ascii="Trebuchet MS" w:hAnsi="Trebuchet MS"/>
          <w:b/>
          <w:sz w:val="20"/>
          <w:szCs w:val="20"/>
        </w:rPr>
        <w:t>Uitkomsten fase 1 Veluwelijn</w:t>
      </w:r>
      <w:r w:rsidRPr="00986423">
        <w:rPr>
          <w:rFonts w:ascii="Trebuchet MS" w:hAnsi="Trebuchet MS"/>
          <w:b/>
          <w:sz w:val="20"/>
          <w:szCs w:val="20"/>
        </w:rPr>
        <w:tab/>
      </w:r>
      <w:r w:rsidRPr="00986423">
        <w:rPr>
          <w:rFonts w:ascii="Trebuchet MS" w:hAnsi="Trebuchet MS"/>
          <w:b/>
          <w:sz w:val="20"/>
          <w:szCs w:val="20"/>
        </w:rPr>
        <w:tab/>
      </w:r>
      <w:r w:rsidRPr="00986423">
        <w:rPr>
          <w:rFonts w:ascii="Trebuchet MS" w:hAnsi="Trebuchet MS"/>
          <w:b/>
          <w:sz w:val="20"/>
          <w:szCs w:val="20"/>
        </w:rPr>
        <w:tab/>
      </w:r>
      <w:r w:rsidRPr="00986423">
        <w:rPr>
          <w:rFonts w:ascii="Trebuchet MS" w:hAnsi="Trebuchet MS"/>
          <w:b/>
          <w:sz w:val="20"/>
          <w:szCs w:val="20"/>
        </w:rPr>
        <w:tab/>
      </w:r>
      <w:r w:rsidRPr="00986423">
        <w:rPr>
          <w:rFonts w:ascii="Trebuchet MS" w:hAnsi="Trebuchet MS"/>
          <w:b/>
          <w:sz w:val="20"/>
          <w:szCs w:val="20"/>
        </w:rPr>
        <w:tab/>
      </w:r>
      <w:r w:rsidRPr="00986423">
        <w:rPr>
          <w:rFonts w:ascii="Trebuchet MS" w:hAnsi="Trebuchet MS"/>
          <w:b/>
          <w:sz w:val="20"/>
          <w:szCs w:val="20"/>
        </w:rPr>
        <w:tab/>
      </w:r>
      <w:r w:rsidRPr="00986423">
        <w:rPr>
          <w:rFonts w:ascii="Trebuchet MS" w:hAnsi="Trebuchet MS"/>
          <w:b/>
          <w:sz w:val="20"/>
          <w:szCs w:val="20"/>
        </w:rPr>
        <w:tab/>
      </w:r>
      <w:r w:rsidRPr="00986423">
        <w:rPr>
          <w:rFonts w:ascii="Trebuchet MS" w:hAnsi="Trebuchet MS"/>
          <w:b/>
          <w:sz w:val="20"/>
          <w:szCs w:val="20"/>
        </w:rPr>
        <w:tab/>
      </w:r>
    </w:p>
    <w:p w14:paraId="669D2B99" w14:textId="3347182D"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r w:rsidRPr="00986423">
        <w:rPr>
          <w:rFonts w:ascii="Trebuchet MS" w:hAnsi="Trebuchet MS"/>
          <w:bCs/>
          <w:sz w:val="20"/>
          <w:szCs w:val="20"/>
        </w:rPr>
        <w:t>1</w:t>
      </w:r>
      <w:r w:rsidR="003F1519">
        <w:rPr>
          <w:rFonts w:ascii="Trebuchet MS" w:hAnsi="Trebuchet MS"/>
          <w:bCs/>
          <w:sz w:val="20"/>
          <w:szCs w:val="20"/>
        </w:rPr>
        <w:t>5</w:t>
      </w:r>
      <w:r w:rsidRPr="00986423">
        <w:rPr>
          <w:rFonts w:ascii="Trebuchet MS" w:hAnsi="Trebuchet MS"/>
          <w:bCs/>
          <w:sz w:val="20"/>
          <w:szCs w:val="20"/>
        </w:rPr>
        <w:t>.</w:t>
      </w:r>
      <w:r w:rsidR="003F1519">
        <w:rPr>
          <w:rFonts w:ascii="Trebuchet MS" w:hAnsi="Trebuchet MS"/>
          <w:bCs/>
          <w:sz w:val="20"/>
          <w:szCs w:val="20"/>
        </w:rPr>
        <w:t>30</w:t>
      </w:r>
      <w:r w:rsidRPr="00986423">
        <w:rPr>
          <w:rFonts w:ascii="Trebuchet MS" w:hAnsi="Trebuchet MS"/>
          <w:bCs/>
          <w:sz w:val="20"/>
          <w:szCs w:val="20"/>
        </w:rPr>
        <w:t xml:space="preserve"> – 1</w:t>
      </w:r>
      <w:r w:rsidR="003F1519">
        <w:rPr>
          <w:rFonts w:ascii="Trebuchet MS" w:hAnsi="Trebuchet MS"/>
          <w:bCs/>
          <w:sz w:val="20"/>
          <w:szCs w:val="20"/>
        </w:rPr>
        <w:t>5</w:t>
      </w:r>
      <w:r w:rsidRPr="00986423">
        <w:rPr>
          <w:rFonts w:ascii="Trebuchet MS" w:hAnsi="Trebuchet MS"/>
          <w:bCs/>
          <w:sz w:val="20"/>
          <w:szCs w:val="20"/>
        </w:rPr>
        <w:t>.</w:t>
      </w:r>
      <w:r w:rsidR="003F1519">
        <w:rPr>
          <w:rFonts w:ascii="Trebuchet MS" w:hAnsi="Trebuchet MS"/>
          <w:bCs/>
          <w:sz w:val="20"/>
          <w:szCs w:val="20"/>
        </w:rPr>
        <w:t>4</w:t>
      </w:r>
      <w:r w:rsidR="00986423">
        <w:rPr>
          <w:rFonts w:ascii="Trebuchet MS" w:hAnsi="Trebuchet MS"/>
          <w:bCs/>
          <w:sz w:val="20"/>
          <w:szCs w:val="20"/>
        </w:rPr>
        <w:t>0</w:t>
      </w:r>
    </w:p>
    <w:p w14:paraId="369E84B1" w14:textId="77777777" w:rsidR="00AA1334" w:rsidRPr="00B56CAC" w:rsidRDefault="00AA1334" w:rsidP="00AA1334">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B56CAC">
        <w:rPr>
          <w:rFonts w:ascii="Trebuchet MS" w:eastAsiaTheme="minorHAnsi" w:hAnsi="Trebuchet MS" w:cstheme="minorBidi"/>
          <w:bCs/>
          <w:color w:val="000000" w:themeColor="text1"/>
          <w:sz w:val="20"/>
          <w:szCs w:val="20"/>
          <w:lang w:eastAsia="en-US"/>
        </w:rPr>
        <w:t>Ter kennisname</w:t>
      </w:r>
    </w:p>
    <w:p w14:paraId="7A555AA8" w14:textId="77777777"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p>
    <w:p w14:paraId="3783CF80" w14:textId="305908B0" w:rsidR="00AA1334" w:rsidRPr="00B56CAC" w:rsidRDefault="00986423" w:rsidP="00AA1334">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Dit agendapunt is doorgeschoven van de agenda van 9 juni i.v.m. tijdgebrek en ontbrekende resultaten. </w:t>
      </w:r>
      <w:r w:rsidR="00AA1334" w:rsidRPr="00B56CAC">
        <w:rPr>
          <w:rFonts w:ascii="Trebuchet MS" w:hAnsi="Trebuchet MS"/>
          <w:bCs/>
          <w:sz w:val="20"/>
          <w:szCs w:val="20"/>
        </w:rPr>
        <w:t>Toelichting van de belangrijkste resultaten uit fase 1 van het onderzoek naar de Veluwelijn</w:t>
      </w:r>
      <w:r>
        <w:rPr>
          <w:rFonts w:ascii="Trebuchet MS" w:hAnsi="Trebuchet MS"/>
          <w:bCs/>
          <w:sz w:val="20"/>
          <w:szCs w:val="20"/>
        </w:rPr>
        <w:t xml:space="preserve"> en een korte terugkoppeling van</w:t>
      </w:r>
      <w:r w:rsidR="00AA1334" w:rsidRPr="00B56CAC">
        <w:rPr>
          <w:rFonts w:ascii="Trebuchet MS" w:hAnsi="Trebuchet MS"/>
          <w:bCs/>
          <w:sz w:val="20"/>
          <w:szCs w:val="20"/>
        </w:rPr>
        <w:t xml:space="preserve"> de Stuurgroep van 17 juni.</w:t>
      </w:r>
    </w:p>
    <w:p w14:paraId="56BC2DB3" w14:textId="77777777"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p>
    <w:p w14:paraId="0C3221D1" w14:textId="738A42A5"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r w:rsidRPr="00B56CAC">
        <w:rPr>
          <w:rFonts w:ascii="Trebuchet MS" w:hAnsi="Trebuchet MS"/>
          <w:bCs/>
          <w:sz w:val="20"/>
          <w:szCs w:val="20"/>
        </w:rPr>
        <w:t>Toelichting door Tessa Beckman (regio Amersfoort)</w:t>
      </w:r>
      <w:r w:rsidR="00986423">
        <w:rPr>
          <w:rFonts w:ascii="Trebuchet MS" w:hAnsi="Trebuchet MS"/>
          <w:bCs/>
          <w:sz w:val="20"/>
          <w:szCs w:val="20"/>
        </w:rPr>
        <w:t xml:space="preserve">. </w:t>
      </w:r>
    </w:p>
    <w:p w14:paraId="55FC4E52" w14:textId="77777777" w:rsidR="00AA1334" w:rsidRPr="00B96784" w:rsidRDefault="00AA1334" w:rsidP="006E62B7">
      <w:pPr>
        <w:tabs>
          <w:tab w:val="left" w:pos="-1440"/>
          <w:tab w:val="left" w:pos="-720"/>
        </w:tabs>
        <w:spacing w:line="276" w:lineRule="auto"/>
        <w:rPr>
          <w:bCs/>
          <w:sz w:val="20"/>
          <w:szCs w:val="20"/>
        </w:rPr>
      </w:pPr>
    </w:p>
    <w:p w14:paraId="5123314B" w14:textId="1E3B997A" w:rsidR="002D16EF" w:rsidRDefault="002D16EF" w:rsidP="002D16EF">
      <w:pPr>
        <w:pStyle w:val="Lijstalinea"/>
        <w:numPr>
          <w:ilvl w:val="0"/>
          <w:numId w:val="2"/>
        </w:numPr>
        <w:tabs>
          <w:tab w:val="left" w:pos="-1440"/>
          <w:tab w:val="left" w:pos="-720"/>
        </w:tabs>
        <w:spacing w:line="276" w:lineRule="auto"/>
        <w:rPr>
          <w:rFonts w:ascii="Trebuchet MS" w:hAnsi="Trebuchet MS"/>
          <w:b/>
          <w:sz w:val="20"/>
          <w:szCs w:val="20"/>
        </w:rPr>
      </w:pPr>
      <w:r w:rsidRPr="002C7D8F">
        <w:rPr>
          <w:rFonts w:ascii="Trebuchet MS" w:hAnsi="Trebuchet MS"/>
          <w:b/>
          <w:sz w:val="20"/>
          <w:szCs w:val="20"/>
        </w:rPr>
        <w:t xml:space="preserve">Update </w:t>
      </w:r>
      <w:r w:rsidR="00BB6A31" w:rsidRPr="00BB6A31">
        <w:rPr>
          <w:rFonts w:ascii="Trebuchet MS" w:hAnsi="Trebuchet MS"/>
          <w:b/>
          <w:sz w:val="20"/>
          <w:szCs w:val="20"/>
        </w:rPr>
        <w:t>intentieovereenkomst</w:t>
      </w:r>
      <w:r w:rsidRPr="002C7D8F">
        <w:rPr>
          <w:rFonts w:ascii="Trebuchet MS" w:hAnsi="Trebuchet MS"/>
          <w:b/>
          <w:sz w:val="20"/>
          <w:szCs w:val="20"/>
        </w:rPr>
        <w:t xml:space="preserve"> regionaal fietsnetwer</w:t>
      </w:r>
      <w:r>
        <w:rPr>
          <w:rFonts w:ascii="Trebuchet MS" w:hAnsi="Trebuchet MS"/>
          <w:b/>
          <w:sz w:val="20"/>
          <w:szCs w:val="20"/>
        </w:rPr>
        <w:t>k</w:t>
      </w:r>
      <w:r w:rsidR="00FD73D6">
        <w:rPr>
          <w:rFonts w:ascii="Trebuchet MS" w:hAnsi="Trebuchet MS"/>
          <w:b/>
          <w:sz w:val="20"/>
          <w:szCs w:val="20"/>
        </w:rPr>
        <w:tab/>
      </w:r>
      <w:r w:rsidR="00FD73D6">
        <w:rPr>
          <w:rFonts w:ascii="Trebuchet MS" w:hAnsi="Trebuchet MS"/>
          <w:b/>
          <w:sz w:val="20"/>
          <w:szCs w:val="20"/>
        </w:rPr>
        <w:tab/>
      </w:r>
      <w:r w:rsidR="00FD73D6">
        <w:rPr>
          <w:rFonts w:ascii="Trebuchet MS" w:hAnsi="Trebuchet MS"/>
          <w:b/>
          <w:sz w:val="20"/>
          <w:szCs w:val="20"/>
        </w:rPr>
        <w:tab/>
      </w:r>
      <w:r w:rsidR="00FD73D6">
        <w:rPr>
          <w:rFonts w:ascii="Trebuchet MS" w:hAnsi="Trebuchet MS"/>
          <w:b/>
          <w:sz w:val="20"/>
          <w:szCs w:val="20"/>
        </w:rPr>
        <w:tab/>
        <w:t xml:space="preserve">         5.1-5.2</w:t>
      </w:r>
    </w:p>
    <w:p w14:paraId="4E26FB9D" w14:textId="5E9AF015" w:rsidR="002D16EF" w:rsidRPr="002D16EF" w:rsidRDefault="00986423" w:rsidP="002D16EF">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1</w:t>
      </w:r>
      <w:r w:rsidR="003F1519">
        <w:rPr>
          <w:rFonts w:ascii="Trebuchet MS" w:hAnsi="Trebuchet MS"/>
          <w:bCs/>
          <w:sz w:val="20"/>
          <w:szCs w:val="20"/>
        </w:rPr>
        <w:t>5</w:t>
      </w:r>
      <w:r>
        <w:rPr>
          <w:rFonts w:ascii="Trebuchet MS" w:hAnsi="Trebuchet MS"/>
          <w:bCs/>
          <w:sz w:val="20"/>
          <w:szCs w:val="20"/>
        </w:rPr>
        <w:t>.</w:t>
      </w:r>
      <w:r w:rsidR="003F1519">
        <w:rPr>
          <w:rFonts w:ascii="Trebuchet MS" w:hAnsi="Trebuchet MS"/>
          <w:bCs/>
          <w:sz w:val="20"/>
          <w:szCs w:val="20"/>
        </w:rPr>
        <w:t>4</w:t>
      </w:r>
      <w:r>
        <w:rPr>
          <w:rFonts w:ascii="Trebuchet MS" w:hAnsi="Trebuchet MS"/>
          <w:bCs/>
          <w:sz w:val="20"/>
          <w:szCs w:val="20"/>
        </w:rPr>
        <w:t>0 – 15.</w:t>
      </w:r>
      <w:r w:rsidR="005C16B6">
        <w:rPr>
          <w:rFonts w:ascii="Trebuchet MS" w:hAnsi="Trebuchet MS"/>
          <w:bCs/>
          <w:sz w:val="20"/>
          <w:szCs w:val="20"/>
        </w:rPr>
        <w:t>55</w:t>
      </w:r>
    </w:p>
    <w:p w14:paraId="488F890E" w14:textId="50BE9A58" w:rsidR="002D16EF" w:rsidRDefault="00986423" w:rsidP="002D16EF">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Ter </w:t>
      </w:r>
      <w:r w:rsidR="00BB2A4E">
        <w:rPr>
          <w:rFonts w:ascii="Trebuchet MS" w:hAnsi="Trebuchet MS"/>
          <w:bCs/>
          <w:sz w:val="20"/>
          <w:szCs w:val="20"/>
        </w:rPr>
        <w:t>bespreking</w:t>
      </w:r>
      <w:r>
        <w:rPr>
          <w:rFonts w:ascii="Trebuchet MS" w:hAnsi="Trebuchet MS"/>
          <w:bCs/>
          <w:sz w:val="20"/>
          <w:szCs w:val="20"/>
        </w:rPr>
        <w:t xml:space="preserve"> </w:t>
      </w:r>
    </w:p>
    <w:p w14:paraId="11F7A928" w14:textId="1289414B" w:rsidR="00A0447D" w:rsidRPr="00925FDE" w:rsidRDefault="00A0447D" w:rsidP="00925FDE">
      <w:pPr>
        <w:tabs>
          <w:tab w:val="left" w:pos="-1440"/>
          <w:tab w:val="left" w:pos="-720"/>
        </w:tabs>
        <w:spacing w:line="276" w:lineRule="auto"/>
        <w:rPr>
          <w:bCs/>
          <w:sz w:val="20"/>
          <w:szCs w:val="20"/>
          <w:highlight w:val="yellow"/>
        </w:rPr>
      </w:pPr>
    </w:p>
    <w:p w14:paraId="6E3E4106" w14:textId="6DF53FED" w:rsidR="00925FDE" w:rsidRPr="00925FDE" w:rsidRDefault="00925FDE" w:rsidP="00710543">
      <w:pPr>
        <w:pStyle w:val="Lijstalinea"/>
        <w:tabs>
          <w:tab w:val="left" w:pos="-1440"/>
          <w:tab w:val="left" w:pos="-720"/>
        </w:tabs>
        <w:spacing w:line="276" w:lineRule="auto"/>
        <w:ind w:left="360"/>
        <w:rPr>
          <w:rFonts w:ascii="Trebuchet MS" w:hAnsi="Trebuchet MS"/>
          <w:bCs/>
          <w:sz w:val="20"/>
          <w:szCs w:val="20"/>
        </w:rPr>
      </w:pPr>
      <w:r w:rsidRPr="00925FDE">
        <w:rPr>
          <w:rFonts w:ascii="Trebuchet MS" w:hAnsi="Trebuchet MS"/>
          <w:bCs/>
          <w:sz w:val="20"/>
          <w:szCs w:val="20"/>
        </w:rPr>
        <w:t xml:space="preserve">Op 9 oktober 2025 is de intentieovereenkomst over de samenwerking tussen Regio Amersfoort en Provincie Utrecht voor de realisatie van fietsinfrastructuurprojecten op het Regionaal </w:t>
      </w:r>
      <w:r w:rsidRPr="00925FDE">
        <w:rPr>
          <w:rFonts w:ascii="Trebuchet MS" w:hAnsi="Trebuchet MS"/>
          <w:bCs/>
          <w:sz w:val="20"/>
          <w:szCs w:val="20"/>
        </w:rPr>
        <w:lastRenderedPageBreak/>
        <w:t xml:space="preserve">Fietsnetwerk (RFN) voor de periode 2025-2029 ondertekend. Hierin is afgesproken om jaarlijks de voortgang te bespreken tijdens het Bestuurlijk Overleg Verkeer en Vervoer. In de bijlage is een memo en een update van de projectenlijst opgenomen. </w:t>
      </w:r>
    </w:p>
    <w:p w14:paraId="79C2ACA0" w14:textId="77777777" w:rsidR="00925FDE" w:rsidRPr="00925FDE" w:rsidRDefault="00925FDE" w:rsidP="002D16EF">
      <w:pPr>
        <w:pStyle w:val="Lijstalinea"/>
        <w:tabs>
          <w:tab w:val="left" w:pos="-1440"/>
          <w:tab w:val="left" w:pos="-720"/>
        </w:tabs>
        <w:spacing w:line="276" w:lineRule="auto"/>
        <w:ind w:left="360"/>
        <w:rPr>
          <w:rFonts w:ascii="Trebuchet MS" w:hAnsi="Trebuchet MS"/>
          <w:bCs/>
          <w:sz w:val="20"/>
          <w:szCs w:val="20"/>
        </w:rPr>
      </w:pPr>
    </w:p>
    <w:p w14:paraId="4589C1D1" w14:textId="77777777" w:rsidR="002D16EF" w:rsidRPr="00925FDE" w:rsidRDefault="002D16EF" w:rsidP="002D16EF">
      <w:pPr>
        <w:pStyle w:val="Lijstalinea"/>
        <w:tabs>
          <w:tab w:val="left" w:pos="-1440"/>
          <w:tab w:val="left" w:pos="-720"/>
        </w:tabs>
        <w:spacing w:line="276" w:lineRule="auto"/>
        <w:ind w:left="360"/>
        <w:rPr>
          <w:rFonts w:ascii="Trebuchet MS" w:hAnsi="Trebuchet MS"/>
          <w:bCs/>
          <w:sz w:val="20"/>
          <w:szCs w:val="20"/>
        </w:rPr>
      </w:pPr>
      <w:r w:rsidRPr="00925FDE">
        <w:rPr>
          <w:rFonts w:ascii="Trebuchet MS" w:hAnsi="Trebuchet MS"/>
          <w:bCs/>
          <w:sz w:val="20"/>
          <w:szCs w:val="20"/>
        </w:rPr>
        <w:t xml:space="preserve">Toelichting door Jacqueline van der Spek (provincie Utrecht) </w:t>
      </w:r>
    </w:p>
    <w:p w14:paraId="76F933BE" w14:textId="77777777" w:rsidR="00E210E0" w:rsidRPr="00313EA2" w:rsidRDefault="00E210E0" w:rsidP="00E210E0">
      <w:pPr>
        <w:tabs>
          <w:tab w:val="left" w:pos="-1440"/>
          <w:tab w:val="left" w:pos="-720"/>
        </w:tabs>
        <w:spacing w:line="276" w:lineRule="auto"/>
        <w:rPr>
          <w:b/>
          <w:sz w:val="20"/>
          <w:szCs w:val="20"/>
          <w:highlight w:val="yellow"/>
        </w:rPr>
      </w:pPr>
    </w:p>
    <w:p w14:paraId="05700277" w14:textId="4A9EDA20" w:rsidR="006E62B7" w:rsidRDefault="006E62B7" w:rsidP="006E62B7">
      <w:pPr>
        <w:pStyle w:val="Lijstalinea"/>
        <w:numPr>
          <w:ilvl w:val="0"/>
          <w:numId w:val="2"/>
        </w:numPr>
        <w:tabs>
          <w:tab w:val="left" w:pos="-1440"/>
          <w:tab w:val="left" w:pos="-720"/>
        </w:tabs>
        <w:spacing w:line="276" w:lineRule="auto"/>
        <w:rPr>
          <w:rFonts w:ascii="Trebuchet MS" w:hAnsi="Trebuchet MS"/>
          <w:bCs/>
          <w:sz w:val="20"/>
          <w:szCs w:val="20"/>
        </w:rPr>
      </w:pPr>
      <w:r w:rsidRPr="00176C90">
        <w:rPr>
          <w:rFonts w:ascii="Trebuchet MS" w:hAnsi="Trebuchet MS"/>
          <w:b/>
          <w:sz w:val="20"/>
          <w:szCs w:val="20"/>
        </w:rPr>
        <w:t xml:space="preserve">Rondvraag </w:t>
      </w:r>
      <w:r>
        <w:rPr>
          <w:rFonts w:ascii="Trebuchet MS" w:hAnsi="Trebuchet MS"/>
          <w:b/>
          <w:sz w:val="20"/>
          <w:szCs w:val="20"/>
        </w:rPr>
        <w:t>&amp; sluiting</w:t>
      </w:r>
      <w:r w:rsidRPr="00176C90">
        <w:rPr>
          <w:rFonts w:ascii="Trebuchet MS" w:hAnsi="Trebuchet MS"/>
          <w:b/>
          <w:sz w:val="20"/>
          <w:szCs w:val="20"/>
        </w:rPr>
        <w:br/>
      </w:r>
      <w:r>
        <w:rPr>
          <w:rFonts w:ascii="Trebuchet MS" w:hAnsi="Trebuchet MS"/>
          <w:bCs/>
          <w:sz w:val="20"/>
          <w:szCs w:val="20"/>
        </w:rPr>
        <w:t>1</w:t>
      </w:r>
      <w:r w:rsidR="00986423">
        <w:rPr>
          <w:rFonts w:ascii="Trebuchet MS" w:hAnsi="Trebuchet MS"/>
          <w:bCs/>
          <w:sz w:val="20"/>
          <w:szCs w:val="20"/>
        </w:rPr>
        <w:t>5</w:t>
      </w:r>
      <w:r w:rsidRPr="00AE7A20">
        <w:rPr>
          <w:rFonts w:ascii="Trebuchet MS" w:hAnsi="Trebuchet MS"/>
          <w:bCs/>
          <w:sz w:val="20"/>
          <w:szCs w:val="20"/>
        </w:rPr>
        <w:t>.</w:t>
      </w:r>
      <w:r w:rsidR="00986423">
        <w:rPr>
          <w:rFonts w:ascii="Trebuchet MS" w:hAnsi="Trebuchet MS"/>
          <w:bCs/>
          <w:sz w:val="20"/>
          <w:szCs w:val="20"/>
        </w:rPr>
        <w:t>5</w:t>
      </w:r>
      <w:r>
        <w:rPr>
          <w:rFonts w:ascii="Trebuchet MS" w:hAnsi="Trebuchet MS"/>
          <w:bCs/>
          <w:sz w:val="20"/>
          <w:szCs w:val="20"/>
        </w:rPr>
        <w:t>5</w:t>
      </w:r>
      <w:r w:rsidRPr="00AE7A20">
        <w:rPr>
          <w:rFonts w:ascii="Trebuchet MS" w:hAnsi="Trebuchet MS"/>
          <w:bCs/>
          <w:sz w:val="20"/>
          <w:szCs w:val="20"/>
        </w:rPr>
        <w:t xml:space="preserve"> </w:t>
      </w:r>
      <w:r>
        <w:rPr>
          <w:rFonts w:ascii="Trebuchet MS" w:hAnsi="Trebuchet MS"/>
          <w:bCs/>
          <w:sz w:val="20"/>
          <w:szCs w:val="20"/>
        </w:rPr>
        <w:t>–</w:t>
      </w:r>
      <w:r w:rsidRPr="00AE7A20">
        <w:rPr>
          <w:rFonts w:ascii="Trebuchet MS" w:hAnsi="Trebuchet MS"/>
          <w:bCs/>
          <w:sz w:val="20"/>
          <w:szCs w:val="20"/>
        </w:rPr>
        <w:t xml:space="preserve"> </w:t>
      </w:r>
      <w:r>
        <w:rPr>
          <w:rFonts w:ascii="Trebuchet MS" w:hAnsi="Trebuchet MS"/>
          <w:bCs/>
          <w:sz w:val="20"/>
          <w:szCs w:val="20"/>
        </w:rPr>
        <w:t>1</w:t>
      </w:r>
      <w:r w:rsidR="00986423">
        <w:rPr>
          <w:rFonts w:ascii="Trebuchet MS" w:hAnsi="Trebuchet MS"/>
          <w:bCs/>
          <w:sz w:val="20"/>
          <w:szCs w:val="20"/>
        </w:rPr>
        <w:t>6</w:t>
      </w:r>
      <w:r>
        <w:rPr>
          <w:rFonts w:ascii="Trebuchet MS" w:hAnsi="Trebuchet MS"/>
          <w:bCs/>
          <w:sz w:val="20"/>
          <w:szCs w:val="20"/>
        </w:rPr>
        <w:t>.</w:t>
      </w:r>
      <w:r w:rsidR="00986423">
        <w:rPr>
          <w:rFonts w:ascii="Trebuchet MS" w:hAnsi="Trebuchet MS"/>
          <w:bCs/>
          <w:sz w:val="20"/>
          <w:szCs w:val="20"/>
        </w:rPr>
        <w:t>00</w:t>
      </w:r>
      <w:r w:rsidRPr="00AE7A20">
        <w:rPr>
          <w:rFonts w:ascii="Trebuchet MS" w:hAnsi="Trebuchet MS"/>
          <w:bCs/>
          <w:sz w:val="20"/>
          <w:szCs w:val="20"/>
        </w:rPr>
        <w:t xml:space="preserve"> uur</w:t>
      </w:r>
      <w:r w:rsidRPr="00176C90">
        <w:rPr>
          <w:rFonts w:ascii="Trebuchet MS" w:hAnsi="Trebuchet MS"/>
          <w:bCs/>
          <w:sz w:val="20"/>
          <w:szCs w:val="20"/>
        </w:rPr>
        <w:br/>
      </w:r>
    </w:p>
    <w:p w14:paraId="10DB2642" w14:textId="77777777" w:rsidR="00BB282C" w:rsidRPr="00E23F85" w:rsidRDefault="00BB282C" w:rsidP="00BB282C">
      <w:pPr>
        <w:pStyle w:val="Lijstalinea"/>
        <w:numPr>
          <w:ilvl w:val="0"/>
          <w:numId w:val="3"/>
        </w:numPr>
        <w:tabs>
          <w:tab w:val="left" w:pos="-1440"/>
          <w:tab w:val="left" w:pos="-720"/>
        </w:tabs>
        <w:spacing w:line="276" w:lineRule="auto"/>
        <w:rPr>
          <w:rFonts w:ascii="Trebuchet MS" w:hAnsi="Trebuchet MS"/>
          <w:bCs/>
          <w:sz w:val="20"/>
          <w:szCs w:val="20"/>
        </w:rPr>
      </w:pPr>
      <w:r>
        <w:rPr>
          <w:rFonts w:ascii="Trebuchet MS" w:hAnsi="Trebuchet MS"/>
          <w:sz w:val="20"/>
          <w:szCs w:val="20"/>
        </w:rPr>
        <w:t xml:space="preserve">Startbijeenkomst gebiedsalliantie Heuvelrugcorridor 4 september voor de colleges Amersfoort, Baarn, Leusden, Soest en Woudenberg. </w:t>
      </w:r>
    </w:p>
    <w:p w14:paraId="351B379E" w14:textId="1AE44548" w:rsidR="006E62B7" w:rsidRPr="00986423" w:rsidRDefault="006E62B7" w:rsidP="006E62B7">
      <w:pPr>
        <w:pStyle w:val="Lijstalinea"/>
        <w:numPr>
          <w:ilvl w:val="0"/>
          <w:numId w:val="3"/>
        </w:numPr>
        <w:tabs>
          <w:tab w:val="left" w:pos="-1440"/>
          <w:tab w:val="left" w:pos="-720"/>
        </w:tabs>
        <w:spacing w:line="276" w:lineRule="auto"/>
        <w:rPr>
          <w:rFonts w:ascii="Trebuchet MS" w:hAnsi="Trebuchet MS"/>
          <w:bCs/>
          <w:sz w:val="20"/>
          <w:szCs w:val="20"/>
        </w:rPr>
      </w:pPr>
      <w:r w:rsidRPr="00E23F85">
        <w:rPr>
          <w:rFonts w:ascii="Trebuchet MS" w:hAnsi="Trebuchet MS"/>
          <w:sz w:val="20"/>
          <w:szCs w:val="20"/>
        </w:rPr>
        <w:t>Volgend</w:t>
      </w:r>
      <w:r w:rsidR="00E210E0">
        <w:rPr>
          <w:rFonts w:ascii="Trebuchet MS" w:hAnsi="Trebuchet MS"/>
          <w:sz w:val="20"/>
          <w:szCs w:val="20"/>
        </w:rPr>
        <w:t xml:space="preserve">e </w:t>
      </w:r>
      <w:proofErr w:type="spellStart"/>
      <w:r w:rsidR="00E210E0">
        <w:rPr>
          <w:rFonts w:ascii="Trebuchet MS" w:hAnsi="Trebuchet MS"/>
          <w:sz w:val="20"/>
          <w:szCs w:val="20"/>
        </w:rPr>
        <w:t>Regiodag</w:t>
      </w:r>
      <w:proofErr w:type="spellEnd"/>
      <w:r w:rsidR="00C93A53">
        <w:rPr>
          <w:rFonts w:ascii="Trebuchet MS" w:hAnsi="Trebuchet MS"/>
          <w:sz w:val="20"/>
          <w:szCs w:val="20"/>
        </w:rPr>
        <w:t xml:space="preserve"> is op 24 september. Dit i</w:t>
      </w:r>
      <w:r w:rsidR="00575FF3">
        <w:rPr>
          <w:rFonts w:ascii="Trebuchet MS" w:hAnsi="Trebuchet MS"/>
          <w:sz w:val="20"/>
          <w:szCs w:val="20"/>
        </w:rPr>
        <w:t xml:space="preserve">s gecombineerd met </w:t>
      </w:r>
      <w:r w:rsidR="00B77DF1">
        <w:rPr>
          <w:rFonts w:ascii="Trebuchet MS" w:hAnsi="Trebuchet MS"/>
          <w:sz w:val="20"/>
          <w:szCs w:val="20"/>
        </w:rPr>
        <w:t xml:space="preserve">het </w:t>
      </w:r>
      <w:r w:rsidR="00575FF3">
        <w:rPr>
          <w:rFonts w:ascii="Trebuchet MS" w:hAnsi="Trebuchet MS"/>
          <w:sz w:val="20"/>
          <w:szCs w:val="20"/>
        </w:rPr>
        <w:t>welkom voor nieuwe bestuurders</w:t>
      </w:r>
      <w:r w:rsidR="00E2583A">
        <w:rPr>
          <w:rFonts w:ascii="Trebuchet MS" w:hAnsi="Trebuchet MS"/>
          <w:sz w:val="20"/>
          <w:szCs w:val="20"/>
        </w:rPr>
        <w:t>,</w:t>
      </w:r>
      <w:r w:rsidR="00B77DF1">
        <w:rPr>
          <w:rFonts w:ascii="Trebuchet MS" w:hAnsi="Trebuchet MS"/>
          <w:sz w:val="20"/>
          <w:szCs w:val="20"/>
        </w:rPr>
        <w:t xml:space="preserve"> er is daarom</w:t>
      </w:r>
      <w:r w:rsidR="00E2583A">
        <w:rPr>
          <w:rFonts w:ascii="Trebuchet MS" w:hAnsi="Trebuchet MS"/>
          <w:sz w:val="20"/>
          <w:szCs w:val="20"/>
        </w:rPr>
        <w:t xml:space="preserve"> geen apart BO Bereikbaarheid</w:t>
      </w:r>
      <w:r w:rsidR="00AA685A">
        <w:rPr>
          <w:rFonts w:ascii="Trebuchet MS" w:hAnsi="Trebuchet MS"/>
          <w:sz w:val="20"/>
          <w:szCs w:val="20"/>
        </w:rPr>
        <w:t xml:space="preserve"> </w:t>
      </w:r>
      <w:r w:rsidR="007E22DC">
        <w:rPr>
          <w:rFonts w:ascii="Trebuchet MS" w:hAnsi="Trebuchet MS"/>
          <w:sz w:val="20"/>
          <w:szCs w:val="20"/>
        </w:rPr>
        <w:t xml:space="preserve">maar wel </w:t>
      </w:r>
      <w:r w:rsidR="00D92483">
        <w:rPr>
          <w:rFonts w:ascii="Trebuchet MS" w:hAnsi="Trebuchet MS"/>
          <w:sz w:val="20"/>
          <w:szCs w:val="20"/>
        </w:rPr>
        <w:t xml:space="preserve">een gecombineerd BO </w:t>
      </w:r>
      <w:r w:rsidR="00D92483">
        <w:rPr>
          <w:rFonts w:ascii="Trebuchet MS" w:hAnsi="Trebuchet MS"/>
          <w:sz w:val="20"/>
          <w:szCs w:val="20"/>
        </w:rPr>
        <w:t>met Ruimte en Economie</w:t>
      </w:r>
      <w:r w:rsidR="00D92483">
        <w:rPr>
          <w:rFonts w:ascii="Trebuchet MS" w:hAnsi="Trebuchet MS"/>
          <w:sz w:val="20"/>
          <w:szCs w:val="20"/>
        </w:rPr>
        <w:t xml:space="preserve"> waarin BO </w:t>
      </w:r>
      <w:r w:rsidR="007E22DC">
        <w:rPr>
          <w:rFonts w:ascii="Trebuchet MS" w:hAnsi="Trebuchet MS"/>
          <w:sz w:val="20"/>
          <w:szCs w:val="20"/>
        </w:rPr>
        <w:t xml:space="preserve">MIRT </w:t>
      </w:r>
      <w:r w:rsidR="00D92483">
        <w:rPr>
          <w:rFonts w:ascii="Trebuchet MS" w:hAnsi="Trebuchet MS"/>
          <w:sz w:val="20"/>
          <w:szCs w:val="20"/>
        </w:rPr>
        <w:t>wordt voorbereid</w:t>
      </w:r>
      <w:r w:rsidR="007E22DC">
        <w:rPr>
          <w:rFonts w:ascii="Trebuchet MS" w:hAnsi="Trebuchet MS"/>
          <w:sz w:val="20"/>
          <w:szCs w:val="20"/>
        </w:rPr>
        <w:t>.</w:t>
      </w:r>
    </w:p>
    <w:p w14:paraId="70317E90" w14:textId="6EFF8455" w:rsidR="006E62B7" w:rsidRPr="00E23F85" w:rsidRDefault="006E62B7" w:rsidP="006E62B7">
      <w:pPr>
        <w:pStyle w:val="Lijstalinea"/>
        <w:numPr>
          <w:ilvl w:val="0"/>
          <w:numId w:val="3"/>
        </w:numPr>
        <w:tabs>
          <w:tab w:val="left" w:pos="-1440"/>
          <w:tab w:val="left" w:pos="-720"/>
        </w:tabs>
        <w:spacing w:line="276" w:lineRule="auto"/>
        <w:rPr>
          <w:bCs/>
          <w:sz w:val="20"/>
          <w:szCs w:val="20"/>
        </w:rPr>
      </w:pPr>
      <w:r w:rsidRPr="00E23F85">
        <w:rPr>
          <w:rFonts w:ascii="Trebuchet MS" w:hAnsi="Trebuchet MS"/>
          <w:sz w:val="20"/>
          <w:szCs w:val="20"/>
        </w:rPr>
        <w:t xml:space="preserve">Volgend </w:t>
      </w:r>
      <w:r w:rsidRPr="00DF7101">
        <w:rPr>
          <w:rFonts w:ascii="Trebuchet MS" w:hAnsi="Trebuchet MS"/>
          <w:sz w:val="20"/>
          <w:szCs w:val="20"/>
        </w:rPr>
        <w:t>AOB</w:t>
      </w:r>
      <w:r w:rsidR="00DF7101" w:rsidRPr="00DF7101">
        <w:rPr>
          <w:rFonts w:ascii="Trebuchet MS" w:hAnsi="Trebuchet MS"/>
          <w:sz w:val="20"/>
          <w:szCs w:val="20"/>
        </w:rPr>
        <w:t xml:space="preserve"> op</w:t>
      </w:r>
      <w:r w:rsidRPr="00DF7101">
        <w:rPr>
          <w:rFonts w:ascii="Trebuchet MS" w:hAnsi="Trebuchet MS"/>
          <w:sz w:val="20"/>
          <w:szCs w:val="20"/>
        </w:rPr>
        <w:t xml:space="preserve"> </w:t>
      </w:r>
      <w:r w:rsidR="00DF7101">
        <w:rPr>
          <w:rFonts w:ascii="Trebuchet MS" w:hAnsi="Trebuchet MS"/>
          <w:sz w:val="20"/>
          <w:szCs w:val="20"/>
        </w:rPr>
        <w:t>6 oktober in Soest</w:t>
      </w:r>
      <w:r w:rsidR="00C92626">
        <w:rPr>
          <w:rFonts w:ascii="Trebuchet MS" w:hAnsi="Trebuchet MS"/>
          <w:sz w:val="20"/>
          <w:szCs w:val="20"/>
        </w:rPr>
        <w:t xml:space="preserve">, </w:t>
      </w:r>
      <w:r w:rsidR="00406062">
        <w:rPr>
          <w:rFonts w:ascii="Trebuchet MS" w:hAnsi="Trebuchet MS"/>
          <w:sz w:val="20"/>
          <w:szCs w:val="20"/>
        </w:rPr>
        <w:t xml:space="preserve">we verwachten een uitgebreide agenda. Houd daarom rekening met </w:t>
      </w:r>
      <w:r w:rsidR="00486802">
        <w:rPr>
          <w:rFonts w:ascii="Trebuchet MS" w:hAnsi="Trebuchet MS"/>
          <w:sz w:val="20"/>
          <w:szCs w:val="20"/>
        </w:rPr>
        <w:t xml:space="preserve">een middag vullend programma. </w:t>
      </w:r>
    </w:p>
    <w:p w14:paraId="35D1562B" w14:textId="77777777" w:rsidR="006E62B7" w:rsidRDefault="006E62B7" w:rsidP="006E62B7">
      <w:pPr>
        <w:tabs>
          <w:tab w:val="left" w:pos="-1440"/>
          <w:tab w:val="left" w:pos="-720"/>
        </w:tabs>
        <w:rPr>
          <w:b/>
          <w:sz w:val="20"/>
          <w:szCs w:val="20"/>
        </w:rPr>
      </w:pPr>
    </w:p>
    <w:p w14:paraId="0EACB56F" w14:textId="77777777" w:rsidR="006E62B7" w:rsidRDefault="006E62B7" w:rsidP="00D22312">
      <w:pPr>
        <w:tabs>
          <w:tab w:val="left" w:pos="-1440"/>
          <w:tab w:val="left" w:pos="-720"/>
        </w:tabs>
        <w:jc w:val="right"/>
        <w:rPr>
          <w:b/>
          <w:sz w:val="20"/>
          <w:szCs w:val="20"/>
        </w:rPr>
      </w:pPr>
    </w:p>
    <w:sectPr w:rsidR="006E62B7" w:rsidSect="009D5593">
      <w:headerReference w:type="default" r:id="rId11"/>
      <w:footerReference w:type="default" r:id="rId12"/>
      <w:footerReference w:type="first" r:id="rId13"/>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3BEB2" w14:textId="77777777" w:rsidR="003F3BF1" w:rsidRDefault="003F3BF1" w:rsidP="000B3569">
      <w:r>
        <w:separator/>
      </w:r>
    </w:p>
  </w:endnote>
  <w:endnote w:type="continuationSeparator" w:id="0">
    <w:p w14:paraId="21F1E7D8" w14:textId="77777777" w:rsidR="003F3BF1" w:rsidRDefault="003F3BF1"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5444C" w14:textId="77777777" w:rsidR="003F3BF1" w:rsidRDefault="003F3BF1" w:rsidP="000B3569">
      <w:r>
        <w:separator/>
      </w:r>
    </w:p>
  </w:footnote>
  <w:footnote w:type="continuationSeparator" w:id="0">
    <w:p w14:paraId="070737FF" w14:textId="77777777" w:rsidR="003F3BF1" w:rsidRDefault="003F3BF1"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58241"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752232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0227"/>
    <w:multiLevelType w:val="hybridMultilevel"/>
    <w:tmpl w:val="33D84E34"/>
    <w:lvl w:ilvl="0" w:tplc="84F2A9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6D5CA9"/>
    <w:multiLevelType w:val="hybridMultilevel"/>
    <w:tmpl w:val="27B265B4"/>
    <w:lvl w:ilvl="0" w:tplc="13D4212E">
      <w:start w:val="10"/>
      <w:numFmt w:val="bullet"/>
      <w:lvlText w:val="-"/>
      <w:lvlJc w:val="left"/>
      <w:pPr>
        <w:ind w:left="720" w:hanging="360"/>
      </w:pPr>
      <w:rPr>
        <w:rFonts w:ascii="Trebuchet MS" w:eastAsia="Times New Roman" w:hAnsi="Trebuchet M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4ACB1B52"/>
    <w:multiLevelType w:val="hybridMultilevel"/>
    <w:tmpl w:val="08840A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506E5B1E"/>
    <w:multiLevelType w:val="hybridMultilevel"/>
    <w:tmpl w:val="F2FAE6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93A337E"/>
    <w:multiLevelType w:val="hybridMultilevel"/>
    <w:tmpl w:val="06F06416"/>
    <w:lvl w:ilvl="0" w:tplc="E8EA123C">
      <w:start w:val="15"/>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9503ADD"/>
    <w:multiLevelType w:val="hybridMultilevel"/>
    <w:tmpl w:val="D6FE8FB2"/>
    <w:lvl w:ilvl="0" w:tplc="480EB122">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CFD4495"/>
    <w:multiLevelType w:val="hybridMultilevel"/>
    <w:tmpl w:val="0A86322A"/>
    <w:lvl w:ilvl="0" w:tplc="23F0F1D4">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25609714">
    <w:abstractNumId w:val="2"/>
  </w:num>
  <w:num w:numId="2" w16cid:durableId="1002926919">
    <w:abstractNumId w:val="3"/>
  </w:num>
  <w:num w:numId="3" w16cid:durableId="2013751332">
    <w:abstractNumId w:val="1"/>
  </w:num>
  <w:num w:numId="4" w16cid:durableId="1122723433">
    <w:abstractNumId w:val="7"/>
  </w:num>
  <w:num w:numId="5" w16cid:durableId="1491408340">
    <w:abstractNumId w:val="6"/>
  </w:num>
  <w:num w:numId="6" w16cid:durableId="36899995">
    <w:abstractNumId w:val="0"/>
  </w:num>
  <w:num w:numId="7" w16cid:durableId="421609141">
    <w:abstractNumId w:val="5"/>
  </w:num>
  <w:num w:numId="8" w16cid:durableId="1075557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1C02"/>
    <w:rsid w:val="00005024"/>
    <w:rsid w:val="00010831"/>
    <w:rsid w:val="00017648"/>
    <w:rsid w:val="000260A5"/>
    <w:rsid w:val="00026DA9"/>
    <w:rsid w:val="0003564D"/>
    <w:rsid w:val="00041074"/>
    <w:rsid w:val="000431AF"/>
    <w:rsid w:val="00046FD5"/>
    <w:rsid w:val="00055A38"/>
    <w:rsid w:val="00055C2C"/>
    <w:rsid w:val="00057F44"/>
    <w:rsid w:val="00060E3C"/>
    <w:rsid w:val="000734C4"/>
    <w:rsid w:val="00083853"/>
    <w:rsid w:val="00084037"/>
    <w:rsid w:val="00086EB9"/>
    <w:rsid w:val="00096B52"/>
    <w:rsid w:val="000A2B15"/>
    <w:rsid w:val="000A59B0"/>
    <w:rsid w:val="000B16D0"/>
    <w:rsid w:val="000B3569"/>
    <w:rsid w:val="000B69B4"/>
    <w:rsid w:val="000B7759"/>
    <w:rsid w:val="000C27FD"/>
    <w:rsid w:val="000C6C4E"/>
    <w:rsid w:val="000D139D"/>
    <w:rsid w:val="000E0494"/>
    <w:rsid w:val="000E30CA"/>
    <w:rsid w:val="000E64B3"/>
    <w:rsid w:val="000E743B"/>
    <w:rsid w:val="000F100F"/>
    <w:rsid w:val="000F50B6"/>
    <w:rsid w:val="0010118B"/>
    <w:rsid w:val="001016FE"/>
    <w:rsid w:val="001064AE"/>
    <w:rsid w:val="001252FC"/>
    <w:rsid w:val="0013271B"/>
    <w:rsid w:val="00144476"/>
    <w:rsid w:val="00155DCC"/>
    <w:rsid w:val="001569A5"/>
    <w:rsid w:val="001607E8"/>
    <w:rsid w:val="00163D08"/>
    <w:rsid w:val="001647B1"/>
    <w:rsid w:val="00167121"/>
    <w:rsid w:val="00173959"/>
    <w:rsid w:val="001739A9"/>
    <w:rsid w:val="001A20E1"/>
    <w:rsid w:val="001B2EBB"/>
    <w:rsid w:val="001B3141"/>
    <w:rsid w:val="001C4FB1"/>
    <w:rsid w:val="001D351E"/>
    <w:rsid w:val="001D770A"/>
    <w:rsid w:val="001E537B"/>
    <w:rsid w:val="001F2C8E"/>
    <w:rsid w:val="002002D3"/>
    <w:rsid w:val="0021493A"/>
    <w:rsid w:val="0021607C"/>
    <w:rsid w:val="00221907"/>
    <w:rsid w:val="0022270A"/>
    <w:rsid w:val="0023570C"/>
    <w:rsid w:val="00236411"/>
    <w:rsid w:val="00241F5A"/>
    <w:rsid w:val="00243633"/>
    <w:rsid w:val="00246427"/>
    <w:rsid w:val="00256A4F"/>
    <w:rsid w:val="002653B4"/>
    <w:rsid w:val="00272FB5"/>
    <w:rsid w:val="00277B68"/>
    <w:rsid w:val="002832EE"/>
    <w:rsid w:val="00294B7C"/>
    <w:rsid w:val="002B1F6B"/>
    <w:rsid w:val="002C0BE4"/>
    <w:rsid w:val="002C7D8F"/>
    <w:rsid w:val="002D16EF"/>
    <w:rsid w:val="002E5EDA"/>
    <w:rsid w:val="002E68AA"/>
    <w:rsid w:val="002F0BE1"/>
    <w:rsid w:val="002F25B0"/>
    <w:rsid w:val="002F2E34"/>
    <w:rsid w:val="00313EA2"/>
    <w:rsid w:val="00321945"/>
    <w:rsid w:val="0032430A"/>
    <w:rsid w:val="003249D4"/>
    <w:rsid w:val="0033363C"/>
    <w:rsid w:val="00354DC9"/>
    <w:rsid w:val="00365742"/>
    <w:rsid w:val="003675CC"/>
    <w:rsid w:val="0037394C"/>
    <w:rsid w:val="003845C9"/>
    <w:rsid w:val="003864B6"/>
    <w:rsid w:val="003962F6"/>
    <w:rsid w:val="003A47E4"/>
    <w:rsid w:val="003B4826"/>
    <w:rsid w:val="003F1519"/>
    <w:rsid w:val="003F3BF1"/>
    <w:rsid w:val="00406062"/>
    <w:rsid w:val="00410672"/>
    <w:rsid w:val="0041579C"/>
    <w:rsid w:val="00420779"/>
    <w:rsid w:val="00437BD3"/>
    <w:rsid w:val="00447B1F"/>
    <w:rsid w:val="00451738"/>
    <w:rsid w:val="004610E5"/>
    <w:rsid w:val="004611BA"/>
    <w:rsid w:val="00465AFA"/>
    <w:rsid w:val="00467EBC"/>
    <w:rsid w:val="00471567"/>
    <w:rsid w:val="00481E2A"/>
    <w:rsid w:val="00482903"/>
    <w:rsid w:val="00485B08"/>
    <w:rsid w:val="00486802"/>
    <w:rsid w:val="004A0F4C"/>
    <w:rsid w:val="004B1181"/>
    <w:rsid w:val="004B4194"/>
    <w:rsid w:val="004B6879"/>
    <w:rsid w:val="004B6951"/>
    <w:rsid w:val="004C2227"/>
    <w:rsid w:val="004C71B0"/>
    <w:rsid w:val="004D6DE5"/>
    <w:rsid w:val="004E0E6C"/>
    <w:rsid w:val="004E4228"/>
    <w:rsid w:val="004F0CB6"/>
    <w:rsid w:val="004F17E3"/>
    <w:rsid w:val="0050517F"/>
    <w:rsid w:val="005058C0"/>
    <w:rsid w:val="005068A6"/>
    <w:rsid w:val="005113EE"/>
    <w:rsid w:val="00512FDE"/>
    <w:rsid w:val="00514F27"/>
    <w:rsid w:val="00523026"/>
    <w:rsid w:val="00545655"/>
    <w:rsid w:val="0054687D"/>
    <w:rsid w:val="005509D8"/>
    <w:rsid w:val="005523BA"/>
    <w:rsid w:val="0055371D"/>
    <w:rsid w:val="00575FF3"/>
    <w:rsid w:val="00593A92"/>
    <w:rsid w:val="005B02EE"/>
    <w:rsid w:val="005B48DC"/>
    <w:rsid w:val="005C16B6"/>
    <w:rsid w:val="005C3448"/>
    <w:rsid w:val="005C5423"/>
    <w:rsid w:val="005E608B"/>
    <w:rsid w:val="005F46FF"/>
    <w:rsid w:val="00606205"/>
    <w:rsid w:val="0061317B"/>
    <w:rsid w:val="00616303"/>
    <w:rsid w:val="00616951"/>
    <w:rsid w:val="00617CE6"/>
    <w:rsid w:val="00624E91"/>
    <w:rsid w:val="00626584"/>
    <w:rsid w:val="00634743"/>
    <w:rsid w:val="00644520"/>
    <w:rsid w:val="0067367F"/>
    <w:rsid w:val="006803E0"/>
    <w:rsid w:val="00681656"/>
    <w:rsid w:val="006906E8"/>
    <w:rsid w:val="00691F8A"/>
    <w:rsid w:val="0069284D"/>
    <w:rsid w:val="006A01A7"/>
    <w:rsid w:val="006A093A"/>
    <w:rsid w:val="006B19E5"/>
    <w:rsid w:val="006B2B68"/>
    <w:rsid w:val="006B67C4"/>
    <w:rsid w:val="006C6554"/>
    <w:rsid w:val="006D0DF6"/>
    <w:rsid w:val="006E30C3"/>
    <w:rsid w:val="006E62B7"/>
    <w:rsid w:val="006E782E"/>
    <w:rsid w:val="006F3619"/>
    <w:rsid w:val="006F7A52"/>
    <w:rsid w:val="00710543"/>
    <w:rsid w:val="00713D38"/>
    <w:rsid w:val="00715ED0"/>
    <w:rsid w:val="00716900"/>
    <w:rsid w:val="0071759E"/>
    <w:rsid w:val="007214F0"/>
    <w:rsid w:val="007361CC"/>
    <w:rsid w:val="0073742F"/>
    <w:rsid w:val="0074640A"/>
    <w:rsid w:val="00747042"/>
    <w:rsid w:val="00750FB3"/>
    <w:rsid w:val="00764432"/>
    <w:rsid w:val="00766F68"/>
    <w:rsid w:val="00771002"/>
    <w:rsid w:val="0078534B"/>
    <w:rsid w:val="00785BC0"/>
    <w:rsid w:val="00791B0D"/>
    <w:rsid w:val="0079316A"/>
    <w:rsid w:val="007B1244"/>
    <w:rsid w:val="007B1B73"/>
    <w:rsid w:val="007B677A"/>
    <w:rsid w:val="007C2C94"/>
    <w:rsid w:val="007E22DC"/>
    <w:rsid w:val="007E2B70"/>
    <w:rsid w:val="007E57EA"/>
    <w:rsid w:val="007E78FA"/>
    <w:rsid w:val="007E7CF3"/>
    <w:rsid w:val="008158C5"/>
    <w:rsid w:val="008236F6"/>
    <w:rsid w:val="00825F8A"/>
    <w:rsid w:val="008303C7"/>
    <w:rsid w:val="00833CA5"/>
    <w:rsid w:val="00845FEA"/>
    <w:rsid w:val="00861F9E"/>
    <w:rsid w:val="008807BB"/>
    <w:rsid w:val="008921D5"/>
    <w:rsid w:val="00892BAA"/>
    <w:rsid w:val="008A103A"/>
    <w:rsid w:val="008B7B67"/>
    <w:rsid w:val="008C08E3"/>
    <w:rsid w:val="008D325D"/>
    <w:rsid w:val="008D77C4"/>
    <w:rsid w:val="008E66B7"/>
    <w:rsid w:val="008F6281"/>
    <w:rsid w:val="008F7038"/>
    <w:rsid w:val="009000E4"/>
    <w:rsid w:val="00903908"/>
    <w:rsid w:val="009200FD"/>
    <w:rsid w:val="009223E2"/>
    <w:rsid w:val="00922C21"/>
    <w:rsid w:val="00925FDE"/>
    <w:rsid w:val="00932A51"/>
    <w:rsid w:val="009375FA"/>
    <w:rsid w:val="00945732"/>
    <w:rsid w:val="009461B3"/>
    <w:rsid w:val="009705BA"/>
    <w:rsid w:val="00974A77"/>
    <w:rsid w:val="009772C7"/>
    <w:rsid w:val="0098016E"/>
    <w:rsid w:val="00982DA0"/>
    <w:rsid w:val="00986423"/>
    <w:rsid w:val="00987858"/>
    <w:rsid w:val="00990272"/>
    <w:rsid w:val="009933B5"/>
    <w:rsid w:val="00995539"/>
    <w:rsid w:val="00997E5E"/>
    <w:rsid w:val="009A63B6"/>
    <w:rsid w:val="009B2DA6"/>
    <w:rsid w:val="009B34E0"/>
    <w:rsid w:val="009B3EC7"/>
    <w:rsid w:val="009B4F98"/>
    <w:rsid w:val="009B5C8E"/>
    <w:rsid w:val="009B78C7"/>
    <w:rsid w:val="009C14D5"/>
    <w:rsid w:val="009C326E"/>
    <w:rsid w:val="009D5593"/>
    <w:rsid w:val="009D6476"/>
    <w:rsid w:val="00A00A92"/>
    <w:rsid w:val="00A0447D"/>
    <w:rsid w:val="00A05ABB"/>
    <w:rsid w:val="00A060E0"/>
    <w:rsid w:val="00A26775"/>
    <w:rsid w:val="00A3618E"/>
    <w:rsid w:val="00A512E0"/>
    <w:rsid w:val="00A52D92"/>
    <w:rsid w:val="00A566F6"/>
    <w:rsid w:val="00A64024"/>
    <w:rsid w:val="00A65118"/>
    <w:rsid w:val="00A659D3"/>
    <w:rsid w:val="00A814A4"/>
    <w:rsid w:val="00A97D8F"/>
    <w:rsid w:val="00AA1334"/>
    <w:rsid w:val="00AA685A"/>
    <w:rsid w:val="00AB6AF4"/>
    <w:rsid w:val="00AC7C31"/>
    <w:rsid w:val="00AD27BA"/>
    <w:rsid w:val="00AD32D6"/>
    <w:rsid w:val="00AE0334"/>
    <w:rsid w:val="00AE2CF4"/>
    <w:rsid w:val="00AE32C0"/>
    <w:rsid w:val="00AF7983"/>
    <w:rsid w:val="00B00DB4"/>
    <w:rsid w:val="00B0122E"/>
    <w:rsid w:val="00B01826"/>
    <w:rsid w:val="00B01EBB"/>
    <w:rsid w:val="00B04CFF"/>
    <w:rsid w:val="00B108CD"/>
    <w:rsid w:val="00B26841"/>
    <w:rsid w:val="00B31C17"/>
    <w:rsid w:val="00B335C4"/>
    <w:rsid w:val="00B404FD"/>
    <w:rsid w:val="00B4362E"/>
    <w:rsid w:val="00B46BB9"/>
    <w:rsid w:val="00B5272E"/>
    <w:rsid w:val="00B56CAC"/>
    <w:rsid w:val="00B74986"/>
    <w:rsid w:val="00B764A7"/>
    <w:rsid w:val="00B7669C"/>
    <w:rsid w:val="00B76C52"/>
    <w:rsid w:val="00B77DF1"/>
    <w:rsid w:val="00B82309"/>
    <w:rsid w:val="00B842BA"/>
    <w:rsid w:val="00B864E8"/>
    <w:rsid w:val="00BA4B89"/>
    <w:rsid w:val="00BA58AA"/>
    <w:rsid w:val="00BA7386"/>
    <w:rsid w:val="00BA74DD"/>
    <w:rsid w:val="00BB282C"/>
    <w:rsid w:val="00BB2A4E"/>
    <w:rsid w:val="00BB3EDF"/>
    <w:rsid w:val="00BB54FE"/>
    <w:rsid w:val="00BB6A31"/>
    <w:rsid w:val="00BC3B0F"/>
    <w:rsid w:val="00BC6026"/>
    <w:rsid w:val="00BC6340"/>
    <w:rsid w:val="00BD47B3"/>
    <w:rsid w:val="00BD56E4"/>
    <w:rsid w:val="00BD7267"/>
    <w:rsid w:val="00BE066A"/>
    <w:rsid w:val="00C123C2"/>
    <w:rsid w:val="00C15E89"/>
    <w:rsid w:val="00C22DE4"/>
    <w:rsid w:val="00C26FD8"/>
    <w:rsid w:val="00C53D59"/>
    <w:rsid w:val="00C54107"/>
    <w:rsid w:val="00C548E7"/>
    <w:rsid w:val="00C579C9"/>
    <w:rsid w:val="00C662FD"/>
    <w:rsid w:val="00C6689D"/>
    <w:rsid w:val="00C67A0F"/>
    <w:rsid w:val="00C733DC"/>
    <w:rsid w:val="00C8211C"/>
    <w:rsid w:val="00C87C17"/>
    <w:rsid w:val="00C905D7"/>
    <w:rsid w:val="00C92626"/>
    <w:rsid w:val="00C93A53"/>
    <w:rsid w:val="00C978FE"/>
    <w:rsid w:val="00CB10FB"/>
    <w:rsid w:val="00CB4000"/>
    <w:rsid w:val="00CB787C"/>
    <w:rsid w:val="00CC1BD6"/>
    <w:rsid w:val="00CC2D61"/>
    <w:rsid w:val="00CD0568"/>
    <w:rsid w:val="00CD33C1"/>
    <w:rsid w:val="00CE26FF"/>
    <w:rsid w:val="00CF0EFA"/>
    <w:rsid w:val="00CF5FF7"/>
    <w:rsid w:val="00D03833"/>
    <w:rsid w:val="00D03B1F"/>
    <w:rsid w:val="00D178A5"/>
    <w:rsid w:val="00D22312"/>
    <w:rsid w:val="00D254C8"/>
    <w:rsid w:val="00D259C3"/>
    <w:rsid w:val="00D2701A"/>
    <w:rsid w:val="00D37387"/>
    <w:rsid w:val="00D52C61"/>
    <w:rsid w:val="00D67AEA"/>
    <w:rsid w:val="00D749D9"/>
    <w:rsid w:val="00D80D3C"/>
    <w:rsid w:val="00D84388"/>
    <w:rsid w:val="00D90489"/>
    <w:rsid w:val="00D92128"/>
    <w:rsid w:val="00D92483"/>
    <w:rsid w:val="00DA540D"/>
    <w:rsid w:val="00DB2331"/>
    <w:rsid w:val="00DB371B"/>
    <w:rsid w:val="00DD02B6"/>
    <w:rsid w:val="00DD5429"/>
    <w:rsid w:val="00DF6CFD"/>
    <w:rsid w:val="00DF7101"/>
    <w:rsid w:val="00E14952"/>
    <w:rsid w:val="00E210E0"/>
    <w:rsid w:val="00E23F85"/>
    <w:rsid w:val="00E2583A"/>
    <w:rsid w:val="00E271A3"/>
    <w:rsid w:val="00E27650"/>
    <w:rsid w:val="00E40BE0"/>
    <w:rsid w:val="00E45F03"/>
    <w:rsid w:val="00E5414D"/>
    <w:rsid w:val="00E54660"/>
    <w:rsid w:val="00E55000"/>
    <w:rsid w:val="00E62B56"/>
    <w:rsid w:val="00E671E4"/>
    <w:rsid w:val="00E74080"/>
    <w:rsid w:val="00E9061C"/>
    <w:rsid w:val="00E91B19"/>
    <w:rsid w:val="00E96CA8"/>
    <w:rsid w:val="00EA5CCB"/>
    <w:rsid w:val="00EC4463"/>
    <w:rsid w:val="00ED4649"/>
    <w:rsid w:val="00ED6F4C"/>
    <w:rsid w:val="00EE38D7"/>
    <w:rsid w:val="00EE39D7"/>
    <w:rsid w:val="00F34946"/>
    <w:rsid w:val="00F518AC"/>
    <w:rsid w:val="00F52743"/>
    <w:rsid w:val="00F63739"/>
    <w:rsid w:val="00F6575E"/>
    <w:rsid w:val="00F7706A"/>
    <w:rsid w:val="00F80D5C"/>
    <w:rsid w:val="00F94F03"/>
    <w:rsid w:val="00FA1279"/>
    <w:rsid w:val="00FB2DA5"/>
    <w:rsid w:val="00FB36DD"/>
    <w:rsid w:val="00FC2453"/>
    <w:rsid w:val="00FC2634"/>
    <w:rsid w:val="00FC5AFC"/>
    <w:rsid w:val="00FD678E"/>
    <w:rsid w:val="00FD6CB6"/>
    <w:rsid w:val="00FD73D6"/>
    <w:rsid w:val="00FE38C4"/>
    <w:rsid w:val="00FE4E7E"/>
    <w:rsid w:val="00FF64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C22DE4"/>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Verwijzingopmerking">
    <w:name w:val="annotation reference"/>
    <w:basedOn w:val="Standaardalinea-lettertype"/>
    <w:uiPriority w:val="99"/>
    <w:semiHidden/>
    <w:unhideWhenUsed/>
    <w:rsid w:val="00A0447D"/>
    <w:rPr>
      <w:sz w:val="16"/>
      <w:szCs w:val="16"/>
    </w:rPr>
  </w:style>
  <w:style w:type="paragraph" w:styleId="Tekstopmerking">
    <w:name w:val="annotation text"/>
    <w:basedOn w:val="Standaard"/>
    <w:link w:val="TekstopmerkingChar"/>
    <w:uiPriority w:val="99"/>
    <w:unhideWhenUsed/>
    <w:rsid w:val="00A0447D"/>
    <w:rPr>
      <w:sz w:val="20"/>
      <w:szCs w:val="20"/>
    </w:rPr>
  </w:style>
  <w:style w:type="character" w:customStyle="1" w:styleId="TekstopmerkingChar">
    <w:name w:val="Tekst opmerking Char"/>
    <w:basedOn w:val="Standaardalinea-lettertype"/>
    <w:link w:val="Tekstopmerking"/>
    <w:uiPriority w:val="99"/>
    <w:rsid w:val="00A0447D"/>
    <w:rPr>
      <w:rFonts w:ascii="Trebuchet MS" w:hAnsi="Trebuchet MS"/>
      <w:color w:val="000000" w:themeColor="text1"/>
      <w:kern w:val="0"/>
      <w:sz w:val="20"/>
      <w:szCs w:val="20"/>
      <w14:ligatures w14:val="none"/>
    </w:rPr>
  </w:style>
  <w:style w:type="paragraph" w:styleId="Onderwerpvanopmerking">
    <w:name w:val="annotation subject"/>
    <w:basedOn w:val="Tekstopmerking"/>
    <w:next w:val="Tekstopmerking"/>
    <w:link w:val="OnderwerpvanopmerkingChar"/>
    <w:uiPriority w:val="99"/>
    <w:semiHidden/>
    <w:unhideWhenUsed/>
    <w:rsid w:val="00A0447D"/>
    <w:rPr>
      <w:b/>
      <w:bCs/>
    </w:rPr>
  </w:style>
  <w:style w:type="character" w:customStyle="1" w:styleId="OnderwerpvanopmerkingChar">
    <w:name w:val="Onderwerp van opmerking Char"/>
    <w:basedOn w:val="TekstopmerkingChar"/>
    <w:link w:val="Onderwerpvanopmerking"/>
    <w:uiPriority w:val="99"/>
    <w:semiHidden/>
    <w:rsid w:val="00A0447D"/>
    <w:rPr>
      <w:rFonts w:ascii="Trebuchet MS" w:hAnsi="Trebuchet MS"/>
      <w:b/>
      <w:bCs/>
      <w:color w:val="000000" w:themeColor="text1"/>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FBF18A-3B2C-4814-8F45-5956CB3C2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3.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4.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docProps/app.xml><?xml version="1.0" encoding="utf-8"?>
<Properties xmlns="http://schemas.openxmlformats.org/officeDocument/2006/extended-properties" xmlns:vt="http://schemas.openxmlformats.org/officeDocument/2006/docPropsVTypes">
  <Template>Normal</Template>
  <TotalTime>3393</TotalTime>
  <Pages>2</Pages>
  <Words>376</Words>
  <Characters>2069</Characters>
  <Application>Microsoft Office Word</Application>
  <DocSecurity>2</DocSecurity>
  <Lines>17</Lines>
  <Paragraphs>4</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Tessa Beckman</cp:lastModifiedBy>
  <cp:revision>291</cp:revision>
  <cp:lastPrinted>2026-03-10T20:53:00Z</cp:lastPrinted>
  <dcterms:created xsi:type="dcterms:W3CDTF">2024-02-28T12:42:00Z</dcterms:created>
  <dcterms:modified xsi:type="dcterms:W3CDTF">2026-08-25T07:23:00Z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y fmtid="{D5CDD505-2E9C-101B-9397-08002B2CF9AE}" pid="4" name="MSIP_Label_36385424-4abe-4cf8-8898-c76487689253_Enabled">
    <vt:lpwstr>true</vt:lpwstr>
  </property>
  <property fmtid="{D5CDD505-2E9C-101B-9397-08002B2CF9AE}" pid="5" name="MSIP_Label_36385424-4abe-4cf8-8898-c76487689253_SetDate">
    <vt:lpwstr>2026-08-04T08:24:57Z</vt:lpwstr>
  </property>
  <property fmtid="{D5CDD505-2E9C-101B-9397-08002B2CF9AE}" pid="6" name="MSIP_Label_36385424-4abe-4cf8-8898-c76487689253_Method">
    <vt:lpwstr>Standard</vt:lpwstr>
  </property>
  <property fmtid="{D5CDD505-2E9C-101B-9397-08002B2CF9AE}" pid="7" name="MSIP_Label_36385424-4abe-4cf8-8898-c76487689253_Name">
    <vt:lpwstr>Bedrijfsvertrouwelijk</vt:lpwstr>
  </property>
  <property fmtid="{D5CDD505-2E9C-101B-9397-08002B2CF9AE}" pid="8" name="MSIP_Label_36385424-4abe-4cf8-8898-c76487689253_SiteId">
    <vt:lpwstr>d9cef3d2-0eb3-4504-b431-80c617bfc930</vt:lpwstr>
  </property>
  <property fmtid="{D5CDD505-2E9C-101B-9397-08002B2CF9AE}" pid="9" name="MSIP_Label_36385424-4abe-4cf8-8898-c76487689253_ActionId">
    <vt:lpwstr>e4590e2c-e2d1-484f-bfd3-37c29735ef3e</vt:lpwstr>
  </property>
  <property fmtid="{D5CDD505-2E9C-101B-9397-08002B2CF9AE}" pid="10" name="MSIP_Label_36385424-4abe-4cf8-8898-c76487689253_ContentBits">
    <vt:lpwstr>0</vt:lpwstr>
  </property>
  <property fmtid="{D5CDD505-2E9C-101B-9397-08002B2CF9AE}" pid="11" name="MSIP_Label_36385424-4abe-4cf8-8898-c76487689253_Tag">
    <vt:lpwstr>10, 3, 0, 1</vt:lpwstr>
  </property>
</Properties>
</file>